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120" w:afterAutospacing="0" w:line="360" w:lineRule="auto"/>
        <w:jc w:val="center"/>
        <w:rPr>
          <w:rFonts w:ascii="宋体" w:hAnsi="宋体" w:eastAsia="宋体" w:cs="宋体"/>
          <w:b/>
          <w:bCs/>
          <w:color w:val="auto"/>
          <w:sz w:val="44"/>
          <w:szCs w:val="44"/>
          <w:shd w:val="clear" w:color="auto" w:fill="FFFFFF"/>
        </w:rPr>
      </w:pPr>
    </w:p>
    <w:p>
      <w:pPr>
        <w:pStyle w:val="5"/>
        <w:widowControl/>
        <w:shd w:val="clear" w:color="auto" w:fill="FFFFFF"/>
        <w:spacing w:beforeAutospacing="0" w:after="120" w:afterAutospacing="0"/>
        <w:jc w:val="center"/>
        <w:rPr>
          <w:rFonts w:ascii="宋体" w:hAnsi="宋体" w:eastAsia="宋体" w:cs="宋体"/>
          <w:color w:val="auto"/>
          <w:sz w:val="44"/>
          <w:szCs w:val="44"/>
          <w:u w:val="none"/>
          <w:shd w:val="clear" w:color="auto" w:fill="FFFFFF"/>
        </w:rPr>
      </w:pPr>
      <w:r>
        <w:rPr>
          <w:rFonts w:hint="eastAsia" w:ascii="宋体" w:hAnsi="宋体" w:eastAsia="宋体" w:cs="宋体"/>
          <w:color w:val="auto"/>
          <w:sz w:val="44"/>
          <w:szCs w:val="44"/>
          <w:u w:val="none"/>
          <w:shd w:val="clear" w:color="auto" w:fill="FFFFFF"/>
        </w:rPr>
        <w:t xml:space="preserve"> 租赁经营权拍卖公告</w:t>
      </w:r>
    </w:p>
    <w:p>
      <w:pPr>
        <w:pStyle w:val="5"/>
        <w:widowControl/>
        <w:shd w:val="clear" w:color="auto" w:fill="FFFFFF"/>
        <w:spacing w:beforeAutospacing="0" w:after="120" w:afterAutospacing="0"/>
        <w:jc w:val="center"/>
        <w:rPr>
          <w:rFonts w:ascii="宋体" w:hAnsi="宋体" w:eastAsia="宋体" w:cs="宋体"/>
          <w:color w:val="auto"/>
          <w:sz w:val="44"/>
          <w:szCs w:val="44"/>
          <w:u w:val="none"/>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20" w:afterAutospacing="0" w:line="500" w:lineRule="exac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u w:val="none"/>
          <w:shd w:val="clear" w:color="auto" w:fill="FFFFFF"/>
        </w:rPr>
        <w:t>   受湖南省工业和信息化行业事务中心委托， 湖南赛德拍卖有限公司拟于2</w:t>
      </w:r>
      <w:r>
        <w:rPr>
          <w:rFonts w:ascii="宋体" w:hAnsi="宋体" w:eastAsia="宋体" w:cs="宋体"/>
          <w:color w:val="auto"/>
          <w:sz w:val="28"/>
          <w:szCs w:val="28"/>
          <w:u w:val="none"/>
          <w:shd w:val="clear" w:color="auto" w:fill="FFFFFF"/>
        </w:rPr>
        <w:t>020</w:t>
      </w:r>
      <w:r>
        <w:rPr>
          <w:rFonts w:hint="eastAsia" w:ascii="宋体" w:hAnsi="宋体" w:eastAsia="宋体" w:cs="宋体"/>
          <w:color w:val="auto"/>
          <w:sz w:val="28"/>
          <w:szCs w:val="28"/>
          <w:u w:val="none"/>
          <w:shd w:val="clear" w:color="auto" w:fill="FFFFFF"/>
        </w:rPr>
        <w:t>年</w:t>
      </w:r>
      <w:r>
        <w:rPr>
          <w:rFonts w:hint="eastAsia" w:ascii="宋体" w:hAnsi="宋体" w:eastAsia="宋体" w:cs="宋体"/>
          <w:color w:val="auto"/>
          <w:sz w:val="28"/>
          <w:szCs w:val="28"/>
          <w:u w:val="none"/>
          <w:shd w:val="clear" w:color="auto" w:fill="FFFFFF"/>
          <w:lang w:val="en-US" w:eastAsia="zh-CN"/>
        </w:rPr>
        <w:t>12</w:t>
      </w:r>
      <w:r>
        <w:rPr>
          <w:rFonts w:hint="eastAsia" w:ascii="宋体" w:hAnsi="宋体" w:eastAsia="宋体" w:cs="宋体"/>
          <w:color w:val="auto"/>
          <w:sz w:val="28"/>
          <w:szCs w:val="28"/>
          <w:u w:val="none"/>
          <w:shd w:val="clear" w:color="auto" w:fill="FFFFFF"/>
        </w:rPr>
        <w:t>月</w:t>
      </w:r>
      <w:r>
        <w:rPr>
          <w:rFonts w:hint="eastAsia" w:ascii="宋体" w:hAnsi="宋体" w:eastAsia="宋体" w:cs="宋体"/>
          <w:color w:val="auto"/>
          <w:sz w:val="28"/>
          <w:szCs w:val="28"/>
          <w:u w:val="none"/>
          <w:shd w:val="clear" w:color="auto" w:fill="FFFFFF"/>
          <w:lang w:val="en-US" w:eastAsia="zh-CN"/>
        </w:rPr>
        <w:t>19</w:t>
      </w:r>
      <w:r>
        <w:rPr>
          <w:rFonts w:hint="eastAsia" w:ascii="宋体" w:hAnsi="宋体" w:eastAsia="宋体" w:cs="宋体"/>
          <w:color w:val="auto"/>
          <w:sz w:val="28"/>
          <w:szCs w:val="28"/>
          <w:u w:val="none"/>
          <w:shd w:val="clear" w:color="auto" w:fill="FFFFFF"/>
        </w:rPr>
        <w:t>日在</w:t>
      </w:r>
      <w:r>
        <w:rPr>
          <w:rFonts w:hint="eastAsia" w:ascii="宋体" w:hAnsi="宋体" w:eastAsia="宋体" w:cs="宋体"/>
          <w:color w:val="auto"/>
          <w:sz w:val="28"/>
          <w:szCs w:val="28"/>
          <w:u w:val="none"/>
          <w:shd w:val="clear" w:color="auto" w:fill="FFFFFF"/>
          <w:lang w:val="en-US" w:eastAsia="zh-CN"/>
        </w:rPr>
        <w:t>轻拍网“</w:t>
      </w:r>
      <w:r>
        <w:rPr>
          <w:rFonts w:hint="eastAsia" w:ascii="宋体" w:hAnsi="宋体" w:eastAsia="宋体" w:cs="宋体"/>
          <w:color w:val="auto"/>
          <w:sz w:val="28"/>
          <w:szCs w:val="28"/>
          <w:shd w:val="clear" w:color="auto" w:fill="FFFFFF"/>
        </w:rPr>
        <w:t>http://m.qingpai.wang/</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20" w:afterAutospacing="0" w:line="500" w:lineRule="exact"/>
        <w:textAlignment w:val="auto"/>
        <w:rPr>
          <w:rFonts w:ascii="宋体" w:hAnsi="宋体" w:eastAsia="宋体" w:cs="宋体"/>
          <w:b/>
          <w:bCs/>
          <w:color w:val="auto"/>
          <w:sz w:val="44"/>
          <w:szCs w:val="44"/>
          <w:u w:val="none"/>
          <w:shd w:val="clear" w:color="auto" w:fill="FFFFFF"/>
        </w:rPr>
      </w:pPr>
      <w:r>
        <w:rPr>
          <w:rFonts w:hint="eastAsia" w:ascii="宋体" w:hAnsi="宋体" w:eastAsia="宋体" w:cs="宋体"/>
          <w:color w:val="auto"/>
          <w:sz w:val="28"/>
          <w:szCs w:val="28"/>
          <w:shd w:val="clear" w:color="auto" w:fill="FFFFFF"/>
        </w:rPr>
        <w:t>index</w:t>
      </w:r>
      <w:r>
        <w:rPr>
          <w:rFonts w:hint="eastAsia" w:ascii="宋体" w:hAnsi="宋体" w:eastAsia="宋体" w:cs="宋体"/>
          <w:color w:val="auto"/>
          <w:sz w:val="28"/>
          <w:szCs w:val="28"/>
          <w:u w:val="none"/>
          <w:shd w:val="clear" w:color="auto" w:fill="FFFFFF"/>
          <w:lang w:val="en-US" w:eastAsia="zh-CN"/>
        </w:rPr>
        <w:t>”</w:t>
      </w:r>
      <w:r>
        <w:rPr>
          <w:rFonts w:hint="eastAsia" w:ascii="宋体" w:hAnsi="宋体" w:eastAsia="宋体" w:cs="宋体"/>
          <w:color w:val="auto"/>
          <w:sz w:val="28"/>
          <w:szCs w:val="28"/>
          <w:u w:val="none"/>
          <w:shd w:val="clear" w:color="auto" w:fill="FFFFFF"/>
        </w:rPr>
        <w:t>对以下标的进行公开拍卖，现将相关事项公告如下：</w:t>
      </w:r>
    </w:p>
    <w:p>
      <w:pPr>
        <w:pStyle w:val="5"/>
        <w:widowControl/>
        <w:shd w:val="clear" w:color="auto" w:fill="FFFFFF"/>
        <w:spacing w:beforeAutospacing="0" w:after="120" w:afterAutospacing="0" w:line="360" w:lineRule="auto"/>
        <w:rPr>
          <w:rFonts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rPr>
        <w:t>一、标的基本情况</w:t>
      </w:r>
    </w:p>
    <w:p>
      <w:pPr>
        <w:pStyle w:val="5"/>
        <w:widowControl/>
        <w:shd w:val="clear" w:color="auto" w:fill="FFFFFF"/>
        <w:spacing w:beforeAutospacing="0" w:after="120" w:afterAutospacing="0" w:line="360" w:lineRule="auto"/>
        <w:rPr>
          <w:rFonts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rPr>
        <w:t>标的</w:t>
      </w:r>
      <w:r>
        <w:rPr>
          <w:rFonts w:hint="eastAsia" w:ascii="宋体" w:hAnsi="宋体" w:eastAsia="宋体" w:cs="宋体"/>
          <w:color w:val="auto"/>
          <w:sz w:val="28"/>
          <w:szCs w:val="28"/>
          <w:u w:val="none"/>
          <w:shd w:val="clear" w:color="auto" w:fill="FFFFFF"/>
          <w:lang w:val="en-US" w:eastAsia="zh-CN"/>
        </w:rPr>
        <w:t>名称</w:t>
      </w:r>
      <w:r>
        <w:rPr>
          <w:rFonts w:hint="eastAsia" w:ascii="宋体" w:hAnsi="宋体" w:eastAsia="宋体" w:cs="宋体"/>
          <w:color w:val="auto"/>
          <w:sz w:val="28"/>
          <w:szCs w:val="28"/>
          <w:u w:val="none"/>
          <w:shd w:val="clear" w:color="auto" w:fill="FFFFFF"/>
          <w:lang w:eastAsia="zh-CN"/>
        </w:rPr>
        <w:t>：</w:t>
      </w:r>
      <w:r>
        <w:rPr>
          <w:rFonts w:hint="eastAsia" w:ascii="宋体" w:hAnsi="宋体" w:eastAsia="宋体" w:cs="宋体"/>
          <w:sz w:val="28"/>
          <w:szCs w:val="28"/>
          <w:u w:val="single"/>
          <w:shd w:val="clear" w:color="auto" w:fill="FFFFFF"/>
        </w:rPr>
        <w:t>长沙市芙蓉中路三段100号湘凯大厦第三层</w:t>
      </w:r>
      <w:r>
        <w:rPr>
          <w:rFonts w:hint="eastAsia" w:ascii="宋体" w:hAnsi="宋体" w:eastAsia="宋体" w:cs="宋体"/>
          <w:sz w:val="28"/>
          <w:szCs w:val="28"/>
          <w:u w:val="single"/>
          <w:shd w:val="clear" w:color="auto" w:fill="FFFFFF"/>
          <w:lang w:val="en-US" w:eastAsia="zh-CN"/>
        </w:rPr>
        <w:t>B</w:t>
      </w:r>
      <w:r>
        <w:rPr>
          <w:rFonts w:hint="eastAsia" w:ascii="宋体" w:hAnsi="宋体" w:eastAsia="宋体" w:cs="宋体"/>
          <w:sz w:val="28"/>
          <w:szCs w:val="28"/>
          <w:u w:val="single"/>
          <w:shd w:val="clear" w:color="auto" w:fill="FFFFFF"/>
        </w:rPr>
        <w:t>部分</w:t>
      </w:r>
      <w:r>
        <w:rPr>
          <w:rFonts w:hint="eastAsia" w:ascii="宋体" w:hAnsi="宋体" w:eastAsia="宋体" w:cs="宋体"/>
          <w:sz w:val="28"/>
          <w:szCs w:val="28"/>
          <w:u w:val="single"/>
          <w:shd w:val="clear" w:color="auto" w:fill="FFFFFF"/>
          <w:lang w:val="en-US" w:eastAsia="zh-CN"/>
        </w:rPr>
        <w:t>及4、5、6层</w:t>
      </w:r>
      <w:r>
        <w:rPr>
          <w:rFonts w:hint="eastAsia" w:ascii="宋体" w:hAnsi="宋体" w:eastAsia="宋体" w:cs="宋体"/>
          <w:sz w:val="28"/>
          <w:szCs w:val="28"/>
          <w:u w:val="single"/>
          <w:shd w:val="clear" w:color="auto" w:fill="FFFFFF"/>
        </w:rPr>
        <w:t>5年租赁经营权</w:t>
      </w:r>
      <w:r>
        <w:rPr>
          <w:rFonts w:hint="eastAsia" w:ascii="宋体" w:hAnsi="宋体" w:eastAsia="宋体" w:cs="宋体"/>
          <w:color w:val="auto"/>
          <w:sz w:val="28"/>
          <w:szCs w:val="28"/>
          <w:u w:val="none"/>
          <w:shd w:val="clear" w:color="auto" w:fill="FFFFFF"/>
        </w:rPr>
        <w:t xml:space="preserve">。                                                </w:t>
      </w:r>
    </w:p>
    <w:p>
      <w:pPr>
        <w:pStyle w:val="5"/>
        <w:widowControl/>
        <w:shd w:val="clear" w:color="auto" w:fill="FFFFFF"/>
        <w:spacing w:beforeAutospacing="0" w:after="120" w:afterAutospacing="0" w:line="360" w:lineRule="auto"/>
        <w:rPr>
          <w:rFonts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rPr>
        <w:t xml:space="preserve">标的简况： </w:t>
      </w:r>
      <w:r>
        <w:rPr>
          <w:rFonts w:hint="eastAsia" w:ascii="宋体" w:hAnsi="宋体" w:eastAsia="宋体" w:cs="宋体"/>
          <w:color w:val="auto"/>
          <w:sz w:val="28"/>
          <w:szCs w:val="28"/>
          <w:u w:val="none"/>
          <w:shd w:val="clear" w:color="auto" w:fill="FFFFFF"/>
          <w:lang w:val="en-US" w:eastAsia="zh-CN"/>
        </w:rPr>
        <w:t>四</w:t>
      </w:r>
      <w:r>
        <w:rPr>
          <w:rFonts w:hint="eastAsia" w:ascii="宋体" w:hAnsi="宋体" w:eastAsia="宋体" w:cs="宋体"/>
          <w:color w:val="auto"/>
          <w:sz w:val="28"/>
          <w:szCs w:val="28"/>
          <w:u w:val="none"/>
          <w:shd w:val="clear" w:color="auto" w:fill="FFFFFF"/>
        </w:rPr>
        <w:t>层</w:t>
      </w:r>
      <w:r>
        <w:rPr>
          <w:rFonts w:hint="eastAsia" w:ascii="宋体" w:hAnsi="宋体" w:eastAsia="宋体" w:cs="宋体"/>
          <w:color w:val="auto"/>
          <w:sz w:val="28"/>
          <w:szCs w:val="28"/>
          <w:u w:val="none"/>
          <w:shd w:val="clear" w:color="auto" w:fill="FFFFFF"/>
          <w:lang w:eastAsia="zh-CN"/>
        </w:rPr>
        <w:t>办公用房建筑</w:t>
      </w:r>
      <w:r>
        <w:rPr>
          <w:rFonts w:hint="eastAsia" w:ascii="宋体" w:hAnsi="宋体" w:eastAsia="宋体" w:cs="宋体"/>
          <w:color w:val="auto"/>
          <w:sz w:val="28"/>
          <w:szCs w:val="28"/>
          <w:u w:val="none"/>
          <w:shd w:val="clear" w:color="auto" w:fill="FFFFFF"/>
        </w:rPr>
        <w:t>面积共计</w:t>
      </w:r>
      <w:r>
        <w:rPr>
          <w:rFonts w:hint="eastAsia" w:ascii="宋体" w:hAnsi="宋体" w:eastAsia="宋体" w:cs="宋体"/>
          <w:color w:val="auto"/>
          <w:sz w:val="28"/>
          <w:szCs w:val="28"/>
          <w:u w:val="none"/>
          <w:shd w:val="clear" w:color="auto" w:fill="FFFFFF"/>
          <w:lang w:eastAsia="zh-CN"/>
        </w:rPr>
        <w:t>约</w:t>
      </w:r>
      <w:r>
        <w:rPr>
          <w:rFonts w:hint="eastAsia" w:ascii="宋体" w:hAnsi="宋体" w:eastAsia="宋体" w:cs="宋体"/>
          <w:color w:val="auto"/>
          <w:sz w:val="28"/>
          <w:szCs w:val="28"/>
          <w:u w:val="none"/>
          <w:shd w:val="clear" w:color="auto" w:fill="FFFFFF"/>
          <w:lang w:val="en-US" w:eastAsia="zh-CN"/>
        </w:rPr>
        <w:t>5565.912</w:t>
      </w:r>
      <w:r>
        <w:rPr>
          <w:rFonts w:hint="eastAsia" w:ascii="宋体" w:hAnsi="宋体" w:eastAsia="宋体" w:cs="宋体"/>
          <w:color w:val="auto"/>
          <w:sz w:val="28"/>
          <w:szCs w:val="28"/>
          <w:u w:val="none"/>
          <w:shd w:val="clear" w:color="auto" w:fill="FFFFFF"/>
        </w:rPr>
        <w:t>㎡（其中第三层</w:t>
      </w:r>
      <w:r>
        <w:rPr>
          <w:rFonts w:hint="eastAsia" w:ascii="宋体" w:hAnsi="宋体" w:eastAsia="宋体" w:cs="宋体"/>
          <w:color w:val="auto"/>
          <w:sz w:val="28"/>
          <w:szCs w:val="28"/>
          <w:u w:val="none"/>
          <w:shd w:val="clear" w:color="auto" w:fill="FFFFFF"/>
          <w:lang w:val="en-US" w:eastAsia="zh-CN"/>
        </w:rPr>
        <w:t>179.5</w:t>
      </w:r>
      <w:r>
        <w:rPr>
          <w:rFonts w:hint="eastAsia" w:ascii="宋体" w:hAnsi="宋体" w:eastAsia="宋体" w:cs="宋体"/>
          <w:color w:val="auto"/>
          <w:sz w:val="28"/>
          <w:szCs w:val="28"/>
          <w:u w:val="none"/>
          <w:shd w:val="clear" w:color="auto" w:fill="FFFFFF"/>
        </w:rPr>
        <w:t>㎡、第</w:t>
      </w:r>
      <w:r>
        <w:rPr>
          <w:rFonts w:hint="eastAsia" w:ascii="宋体" w:hAnsi="宋体" w:eastAsia="宋体" w:cs="宋体"/>
          <w:color w:val="auto"/>
          <w:sz w:val="28"/>
          <w:szCs w:val="28"/>
          <w:u w:val="none"/>
          <w:shd w:val="clear" w:color="auto" w:fill="FFFFFF"/>
          <w:lang w:val="en-US" w:eastAsia="zh-CN"/>
        </w:rPr>
        <w:t>四</w:t>
      </w:r>
      <w:r>
        <w:rPr>
          <w:rFonts w:hint="eastAsia" w:ascii="宋体" w:hAnsi="宋体" w:eastAsia="宋体" w:cs="宋体"/>
          <w:color w:val="auto"/>
          <w:sz w:val="28"/>
          <w:szCs w:val="28"/>
          <w:u w:val="none"/>
          <w:shd w:val="clear" w:color="auto" w:fill="FFFFFF"/>
        </w:rPr>
        <w:t>层</w:t>
      </w:r>
      <w:r>
        <w:rPr>
          <w:rFonts w:hint="eastAsia" w:ascii="宋体" w:hAnsi="宋体" w:eastAsia="宋体" w:cs="宋体"/>
          <w:color w:val="auto"/>
          <w:sz w:val="28"/>
          <w:szCs w:val="28"/>
          <w:u w:val="none"/>
          <w:shd w:val="clear" w:color="auto" w:fill="FFFFFF"/>
          <w:lang w:val="en-US" w:eastAsia="zh-CN"/>
        </w:rPr>
        <w:t>2470.88</w:t>
      </w:r>
      <w:r>
        <w:rPr>
          <w:rFonts w:hint="eastAsia" w:ascii="宋体" w:hAnsi="宋体" w:eastAsia="宋体" w:cs="宋体"/>
          <w:color w:val="auto"/>
          <w:sz w:val="28"/>
          <w:szCs w:val="28"/>
          <w:u w:val="none"/>
          <w:shd w:val="clear" w:color="auto" w:fill="FFFFFF"/>
        </w:rPr>
        <w:t>㎡、第</w:t>
      </w:r>
      <w:r>
        <w:rPr>
          <w:rFonts w:hint="eastAsia" w:ascii="宋体" w:hAnsi="宋体" w:eastAsia="宋体" w:cs="宋体"/>
          <w:color w:val="auto"/>
          <w:sz w:val="28"/>
          <w:szCs w:val="28"/>
          <w:u w:val="none"/>
          <w:shd w:val="clear" w:color="auto" w:fill="FFFFFF"/>
          <w:lang w:val="en-US" w:eastAsia="zh-CN"/>
        </w:rPr>
        <w:t>五</w:t>
      </w:r>
      <w:r>
        <w:rPr>
          <w:rFonts w:hint="eastAsia" w:ascii="宋体" w:hAnsi="宋体" w:eastAsia="宋体" w:cs="宋体"/>
          <w:color w:val="auto"/>
          <w:sz w:val="28"/>
          <w:szCs w:val="28"/>
          <w:u w:val="none"/>
          <w:shd w:val="clear" w:color="auto" w:fill="FFFFFF"/>
        </w:rPr>
        <w:t>层</w:t>
      </w:r>
      <w:r>
        <w:rPr>
          <w:rFonts w:hint="eastAsia" w:ascii="宋体" w:hAnsi="宋体" w:eastAsia="宋体" w:cs="宋体"/>
          <w:color w:val="auto"/>
          <w:sz w:val="28"/>
          <w:szCs w:val="28"/>
          <w:u w:val="none"/>
          <w:shd w:val="clear" w:color="auto" w:fill="FFFFFF"/>
          <w:lang w:val="en-US" w:eastAsia="zh-CN"/>
        </w:rPr>
        <w:t>1459.045</w:t>
      </w:r>
      <w:r>
        <w:rPr>
          <w:rFonts w:hint="eastAsia" w:ascii="宋体" w:hAnsi="宋体" w:eastAsia="宋体" w:cs="宋体"/>
          <w:color w:val="auto"/>
          <w:sz w:val="28"/>
          <w:szCs w:val="28"/>
          <w:u w:val="none"/>
          <w:shd w:val="clear" w:color="auto" w:fill="FFFFFF"/>
        </w:rPr>
        <w:t>㎡、第</w:t>
      </w:r>
      <w:r>
        <w:rPr>
          <w:rFonts w:hint="eastAsia" w:ascii="宋体" w:hAnsi="宋体" w:eastAsia="宋体" w:cs="宋体"/>
          <w:color w:val="auto"/>
          <w:sz w:val="28"/>
          <w:szCs w:val="28"/>
          <w:u w:val="none"/>
          <w:shd w:val="clear" w:color="auto" w:fill="FFFFFF"/>
          <w:lang w:val="en-US" w:eastAsia="zh-CN"/>
        </w:rPr>
        <w:t>六</w:t>
      </w:r>
      <w:r>
        <w:rPr>
          <w:rFonts w:hint="eastAsia" w:ascii="宋体" w:hAnsi="宋体" w:eastAsia="宋体" w:cs="宋体"/>
          <w:color w:val="auto"/>
          <w:sz w:val="28"/>
          <w:szCs w:val="28"/>
          <w:u w:val="none"/>
          <w:shd w:val="clear" w:color="auto" w:fill="FFFFFF"/>
        </w:rPr>
        <w:t>层</w:t>
      </w:r>
      <w:r>
        <w:rPr>
          <w:rFonts w:hint="eastAsia" w:ascii="宋体" w:hAnsi="宋体" w:eastAsia="宋体" w:cs="宋体"/>
          <w:color w:val="auto"/>
          <w:sz w:val="28"/>
          <w:szCs w:val="28"/>
          <w:u w:val="none"/>
          <w:shd w:val="clear" w:color="auto" w:fill="FFFFFF"/>
          <w:lang w:val="en-US" w:eastAsia="zh-CN"/>
        </w:rPr>
        <w:t>1455.794</w:t>
      </w:r>
      <w:r>
        <w:rPr>
          <w:rFonts w:hint="eastAsia" w:ascii="宋体" w:hAnsi="宋体" w:eastAsia="宋体" w:cs="宋体"/>
          <w:color w:val="auto"/>
          <w:sz w:val="28"/>
          <w:szCs w:val="28"/>
          <w:u w:val="none"/>
          <w:shd w:val="clear" w:color="auto" w:fill="FFFFFF"/>
        </w:rPr>
        <w:t>㎡）</w:t>
      </w:r>
      <w:r>
        <w:rPr>
          <w:rFonts w:hint="eastAsia" w:ascii="宋体" w:hAnsi="宋体" w:eastAsia="宋体" w:cs="宋体"/>
          <w:color w:val="auto"/>
          <w:sz w:val="28"/>
          <w:szCs w:val="28"/>
          <w:u w:val="none"/>
          <w:shd w:val="clear" w:color="auto" w:fill="FFFFFF"/>
          <w:lang w:eastAsia="zh-CN"/>
        </w:rPr>
        <w:t>。</w:t>
      </w:r>
      <w:r>
        <w:rPr>
          <w:rFonts w:hint="eastAsia" w:ascii="宋体" w:hAnsi="宋体" w:eastAsia="宋体" w:cs="宋体"/>
          <w:color w:val="auto"/>
          <w:sz w:val="28"/>
          <w:szCs w:val="28"/>
          <w:u w:val="none"/>
          <w:shd w:val="clear" w:color="auto" w:fill="FFFFFF"/>
        </w:rPr>
        <w:t xml:space="preserve">                                               </w:t>
      </w:r>
    </w:p>
    <w:p>
      <w:pPr>
        <w:pStyle w:val="5"/>
        <w:widowControl/>
        <w:shd w:val="clear" w:color="auto" w:fill="FFFFFF"/>
        <w:spacing w:beforeAutospacing="0" w:after="120" w:afterAutospacing="0" w:line="360" w:lineRule="auto"/>
        <w:rPr>
          <w:rFonts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rPr>
        <w:t>标的租赁</w:t>
      </w:r>
      <w:r>
        <w:rPr>
          <w:rFonts w:hint="eastAsia" w:ascii="宋体" w:hAnsi="宋体" w:eastAsia="宋体" w:cs="宋体"/>
          <w:color w:val="auto"/>
          <w:sz w:val="28"/>
          <w:szCs w:val="28"/>
          <w:u w:val="none"/>
          <w:shd w:val="clear" w:color="auto" w:fill="FFFFFF"/>
          <w:lang w:val="en-US" w:eastAsia="zh-CN"/>
        </w:rPr>
        <w:t>参考</w:t>
      </w:r>
      <w:r>
        <w:rPr>
          <w:rFonts w:hint="eastAsia" w:ascii="宋体" w:hAnsi="宋体" w:eastAsia="宋体" w:cs="宋体"/>
          <w:color w:val="auto"/>
          <w:sz w:val="28"/>
          <w:szCs w:val="28"/>
          <w:u w:val="none"/>
          <w:shd w:val="clear" w:color="auto" w:fill="FFFFFF"/>
        </w:rPr>
        <w:t>价：第一年</w:t>
      </w:r>
      <w:bookmarkStart w:id="1" w:name="_GoBack"/>
      <w:bookmarkEnd w:id="1"/>
      <w:r>
        <w:rPr>
          <w:rFonts w:hint="eastAsia" w:ascii="宋体" w:hAnsi="宋体" w:eastAsia="宋体" w:cs="宋体"/>
          <w:color w:val="auto"/>
          <w:sz w:val="28"/>
          <w:szCs w:val="28"/>
          <w:u w:val="none"/>
          <w:shd w:val="clear" w:color="auto" w:fill="FFFFFF"/>
        </w:rPr>
        <w:t>租金人民币</w:t>
      </w:r>
      <w:r>
        <w:rPr>
          <w:rFonts w:hint="eastAsia" w:ascii="宋体" w:hAnsi="宋体" w:eastAsia="宋体" w:cs="宋体"/>
          <w:color w:val="auto"/>
          <w:sz w:val="28"/>
          <w:szCs w:val="28"/>
          <w:u w:val="none"/>
          <w:shd w:val="clear" w:color="auto" w:fill="FFFFFF"/>
          <w:lang w:val="en-US" w:eastAsia="zh-CN"/>
        </w:rPr>
        <w:t>214</w:t>
      </w:r>
      <w:r>
        <w:rPr>
          <w:rFonts w:hint="eastAsia" w:ascii="宋体" w:hAnsi="宋体" w:eastAsia="宋体" w:cs="宋体"/>
          <w:color w:val="auto"/>
          <w:sz w:val="28"/>
          <w:szCs w:val="28"/>
          <w:u w:val="none"/>
          <w:shd w:val="clear" w:color="auto" w:fill="FFFFFF"/>
        </w:rPr>
        <w:t>万元（第二年起</w:t>
      </w:r>
      <w:r>
        <w:rPr>
          <w:rFonts w:hint="eastAsia" w:ascii="宋体" w:hAnsi="宋体" w:eastAsia="宋体" w:cs="宋体"/>
          <w:color w:val="auto"/>
          <w:sz w:val="28"/>
          <w:szCs w:val="28"/>
          <w:u w:val="none"/>
          <w:shd w:val="clear" w:color="auto" w:fill="FFFFFF"/>
          <w:lang w:eastAsia="zh-CN"/>
        </w:rPr>
        <w:t>在上一年度的租金基础上</w:t>
      </w:r>
      <w:r>
        <w:rPr>
          <w:rFonts w:hint="eastAsia" w:ascii="宋体" w:hAnsi="宋体" w:eastAsia="宋体" w:cs="宋体"/>
          <w:color w:val="auto"/>
          <w:sz w:val="28"/>
          <w:szCs w:val="28"/>
          <w:u w:val="none"/>
          <w:shd w:val="clear" w:color="auto" w:fill="FFFFFF"/>
        </w:rPr>
        <w:t>递增</w:t>
      </w:r>
      <w:r>
        <w:rPr>
          <w:rFonts w:hint="eastAsia" w:ascii="宋体" w:hAnsi="宋体" w:eastAsia="宋体" w:cs="宋体"/>
          <w:color w:val="auto"/>
          <w:sz w:val="28"/>
          <w:szCs w:val="28"/>
          <w:u w:val="none"/>
          <w:shd w:val="clear" w:color="auto" w:fill="FFFFFF"/>
          <w:lang w:val="en-US" w:eastAsia="zh-CN"/>
        </w:rPr>
        <w:t>2</w:t>
      </w:r>
      <w:r>
        <w:rPr>
          <w:rFonts w:hint="eastAsia" w:ascii="宋体" w:hAnsi="宋体" w:eastAsia="宋体" w:cs="宋体"/>
          <w:color w:val="auto"/>
          <w:sz w:val="28"/>
          <w:szCs w:val="28"/>
          <w:u w:val="none"/>
          <w:shd w:val="clear" w:color="auto" w:fill="FFFFFF"/>
        </w:rPr>
        <w:t>%</w:t>
      </w:r>
      <w:r>
        <w:rPr>
          <w:rFonts w:hint="eastAsia" w:ascii="宋体" w:hAnsi="宋体" w:eastAsia="宋体" w:cs="宋体"/>
          <w:color w:val="auto"/>
          <w:sz w:val="28"/>
          <w:szCs w:val="28"/>
          <w:u w:val="none"/>
          <w:shd w:val="clear" w:color="auto" w:fill="FFFFFF"/>
          <w:lang w:eastAsia="zh-CN"/>
        </w:rPr>
        <w:t>，以此类推</w:t>
      </w:r>
      <w:r>
        <w:rPr>
          <w:rFonts w:hint="eastAsia" w:ascii="宋体" w:hAnsi="宋体" w:eastAsia="宋体" w:cs="宋体"/>
          <w:color w:val="auto"/>
          <w:sz w:val="28"/>
          <w:szCs w:val="28"/>
          <w:u w:val="none"/>
          <w:shd w:val="clear" w:color="auto" w:fill="FFFFFF"/>
        </w:rPr>
        <w:t>）</w:t>
      </w:r>
      <w:r>
        <w:rPr>
          <w:rFonts w:hint="eastAsia" w:ascii="宋体" w:hAnsi="宋体" w:eastAsia="宋体" w:cs="宋体"/>
          <w:color w:val="auto"/>
          <w:sz w:val="28"/>
          <w:szCs w:val="28"/>
          <w:u w:val="none"/>
          <w:shd w:val="clear" w:color="auto" w:fill="FFFFFF"/>
          <w:lang w:eastAsia="zh-CN"/>
        </w:rPr>
        <w:t>。</w:t>
      </w:r>
      <w:r>
        <w:rPr>
          <w:rFonts w:hint="eastAsia" w:ascii="宋体" w:hAnsi="宋体" w:eastAsia="宋体" w:cs="宋体"/>
          <w:color w:val="auto"/>
          <w:sz w:val="28"/>
          <w:szCs w:val="28"/>
          <w:u w:val="none"/>
          <w:shd w:val="clear" w:color="auto" w:fill="FFFFFF"/>
        </w:rPr>
        <w:t xml:space="preserve">        </w:t>
      </w:r>
    </w:p>
    <w:p>
      <w:pPr>
        <w:pStyle w:val="5"/>
        <w:widowControl/>
        <w:numPr>
          <w:ilvl w:val="0"/>
          <w:numId w:val="1"/>
        </w:numPr>
        <w:shd w:val="clear" w:color="auto" w:fill="FFFFFF"/>
        <w:spacing w:beforeAutospacing="0" w:after="120" w:afterAutospacing="0" w:line="360" w:lineRule="auto"/>
        <w:rPr>
          <w:rFonts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rPr>
        <w:t>拍卖</w:t>
      </w:r>
      <w:r>
        <w:rPr>
          <w:rFonts w:hint="eastAsia" w:ascii="宋体" w:hAnsi="宋体" w:eastAsia="宋体" w:cs="宋体"/>
          <w:color w:val="auto"/>
          <w:sz w:val="28"/>
          <w:szCs w:val="28"/>
          <w:u w:val="none"/>
          <w:shd w:val="clear" w:color="auto" w:fill="FFFFFF"/>
          <w:lang w:eastAsia="zh-CN"/>
        </w:rPr>
        <w:t>会</w:t>
      </w:r>
      <w:r>
        <w:rPr>
          <w:rFonts w:hint="eastAsia" w:ascii="宋体" w:hAnsi="宋体" w:eastAsia="宋体" w:cs="宋体"/>
          <w:color w:val="auto"/>
          <w:sz w:val="28"/>
          <w:szCs w:val="28"/>
          <w:u w:val="none"/>
          <w:shd w:val="clear" w:color="auto" w:fill="FFFFFF"/>
        </w:rPr>
        <w:t>时间</w:t>
      </w:r>
      <w:r>
        <w:rPr>
          <w:rFonts w:hint="eastAsia" w:ascii="宋体" w:hAnsi="宋体" w:eastAsia="宋体" w:cs="宋体"/>
          <w:color w:val="auto"/>
          <w:sz w:val="28"/>
          <w:szCs w:val="28"/>
          <w:u w:val="none"/>
          <w:shd w:val="clear" w:color="auto" w:fill="FFFFFF"/>
          <w:lang w:eastAsia="zh-CN"/>
        </w:rPr>
        <w:t>：</w:t>
      </w:r>
      <w:r>
        <w:rPr>
          <w:rFonts w:hint="eastAsia" w:ascii="宋体" w:hAnsi="宋体" w:eastAsia="宋体" w:cs="宋体"/>
          <w:color w:val="auto"/>
          <w:sz w:val="28"/>
          <w:szCs w:val="28"/>
          <w:u w:val="none"/>
          <w:shd w:val="clear" w:color="auto" w:fill="FFFFFF"/>
          <w:lang w:val="en-US" w:eastAsia="zh-CN"/>
        </w:rPr>
        <w:t xml:space="preserve"> </w:t>
      </w:r>
      <w:r>
        <w:rPr>
          <w:rFonts w:hint="eastAsia" w:ascii="宋体" w:hAnsi="宋体" w:eastAsia="宋体" w:cs="宋体"/>
          <w:color w:val="auto"/>
          <w:sz w:val="28"/>
          <w:szCs w:val="28"/>
          <w:u w:val="none"/>
          <w:shd w:val="clear" w:color="auto" w:fill="FFFFFF"/>
        </w:rPr>
        <w:t xml:space="preserve"> 2020 年 </w:t>
      </w:r>
      <w:r>
        <w:rPr>
          <w:rFonts w:hint="eastAsia" w:ascii="宋体" w:hAnsi="宋体" w:eastAsia="宋体" w:cs="宋体"/>
          <w:color w:val="auto"/>
          <w:sz w:val="28"/>
          <w:szCs w:val="28"/>
          <w:u w:val="none"/>
          <w:shd w:val="clear" w:color="auto" w:fill="FFFFFF"/>
          <w:lang w:val="en-US" w:eastAsia="zh-CN"/>
        </w:rPr>
        <w:t>12</w:t>
      </w:r>
      <w:r>
        <w:rPr>
          <w:rFonts w:hint="eastAsia" w:ascii="宋体" w:hAnsi="宋体" w:eastAsia="宋体" w:cs="宋体"/>
          <w:color w:val="auto"/>
          <w:sz w:val="28"/>
          <w:szCs w:val="28"/>
          <w:u w:val="none"/>
          <w:shd w:val="clear" w:color="auto" w:fill="FFFFFF"/>
        </w:rPr>
        <w:t xml:space="preserve"> 月</w:t>
      </w:r>
      <w:r>
        <w:rPr>
          <w:rFonts w:hint="eastAsia" w:ascii="宋体" w:hAnsi="宋体" w:eastAsia="宋体" w:cs="宋体"/>
          <w:color w:val="auto"/>
          <w:sz w:val="28"/>
          <w:szCs w:val="28"/>
          <w:u w:val="none"/>
          <w:shd w:val="clear" w:color="auto" w:fill="FFFFFF"/>
          <w:lang w:val="en-US" w:eastAsia="zh-CN"/>
        </w:rPr>
        <w:t>19</w:t>
      </w:r>
      <w:r>
        <w:rPr>
          <w:rFonts w:hint="eastAsia" w:ascii="宋体" w:hAnsi="宋体" w:eastAsia="宋体" w:cs="宋体"/>
          <w:color w:val="auto"/>
          <w:sz w:val="28"/>
          <w:szCs w:val="28"/>
          <w:u w:val="none"/>
          <w:shd w:val="clear" w:color="auto" w:fill="FFFFFF"/>
        </w:rPr>
        <w:t>日</w:t>
      </w:r>
      <w:r>
        <w:rPr>
          <w:rFonts w:hint="eastAsia" w:ascii="宋体" w:hAnsi="宋体" w:eastAsia="宋体" w:cs="宋体"/>
          <w:color w:val="auto"/>
          <w:sz w:val="28"/>
          <w:szCs w:val="28"/>
          <w:u w:val="none"/>
          <w:shd w:val="clear" w:color="auto" w:fill="FFFFFF"/>
          <w:lang w:val="en-US" w:eastAsia="zh-CN"/>
        </w:rPr>
        <w:t>10</w:t>
      </w:r>
      <w:r>
        <w:rPr>
          <w:rFonts w:hint="eastAsia" w:ascii="宋体" w:hAnsi="宋体" w:eastAsia="宋体" w:cs="宋体"/>
          <w:color w:val="auto"/>
          <w:sz w:val="28"/>
          <w:szCs w:val="28"/>
          <w:u w:val="none"/>
          <w:shd w:val="clear" w:color="auto" w:fill="FFFFFF"/>
        </w:rPr>
        <w:t>时</w:t>
      </w:r>
    </w:p>
    <w:p>
      <w:pPr>
        <w:pStyle w:val="5"/>
        <w:widowControl/>
        <w:numPr>
          <w:ilvl w:val="0"/>
          <w:numId w:val="1"/>
        </w:numPr>
        <w:shd w:val="clear" w:color="auto" w:fill="FFFFFF"/>
        <w:spacing w:beforeAutospacing="0" w:after="120" w:afterAutospacing="0" w:line="360" w:lineRule="auto"/>
        <w:rPr>
          <w:rFonts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rPr>
        <w:t>拍卖方式：</w:t>
      </w:r>
      <w:r>
        <w:rPr>
          <w:rFonts w:hint="eastAsia" w:ascii="宋体" w:hAnsi="宋体" w:eastAsia="宋体" w:cs="宋体"/>
          <w:color w:val="auto"/>
          <w:sz w:val="28"/>
          <w:szCs w:val="28"/>
          <w:u w:val="none"/>
          <w:shd w:val="clear" w:color="auto" w:fill="FFFFFF"/>
          <w:lang w:val="en-US" w:eastAsia="zh-CN"/>
        </w:rPr>
        <w:t>网络</w:t>
      </w:r>
      <w:r>
        <w:rPr>
          <w:rFonts w:hint="eastAsia" w:ascii="宋体" w:hAnsi="宋体" w:eastAsia="宋体" w:cs="宋体"/>
          <w:color w:val="auto"/>
          <w:sz w:val="28"/>
          <w:szCs w:val="28"/>
          <w:u w:val="none"/>
          <w:shd w:val="clear" w:color="auto" w:fill="FFFFFF"/>
        </w:rPr>
        <w:t>拍卖</w:t>
      </w:r>
      <w:r>
        <w:rPr>
          <w:rFonts w:hint="eastAsia" w:ascii="宋体" w:hAnsi="宋体" w:eastAsia="宋体" w:cs="宋体"/>
          <w:color w:val="auto"/>
          <w:sz w:val="28"/>
          <w:szCs w:val="28"/>
          <w:u w:val="none"/>
          <w:shd w:val="clear" w:color="auto" w:fill="FFFFFF"/>
          <w:lang w:eastAsia="zh-CN"/>
        </w:rPr>
        <w:t>。</w:t>
      </w:r>
      <w:r>
        <w:rPr>
          <w:rFonts w:hint="eastAsia" w:ascii="宋体" w:hAnsi="宋体" w:eastAsia="宋体" w:cs="宋体"/>
          <w:color w:val="auto"/>
          <w:sz w:val="28"/>
          <w:szCs w:val="28"/>
          <w:u w:val="none"/>
          <w:shd w:val="clear" w:color="auto" w:fill="FFFFFF"/>
        </w:rPr>
        <w:t xml:space="preserve"> </w:t>
      </w:r>
    </w:p>
    <w:p>
      <w:pPr>
        <w:pStyle w:val="5"/>
        <w:widowControl/>
        <w:numPr>
          <w:ilvl w:val="0"/>
          <w:numId w:val="1"/>
        </w:numPr>
        <w:shd w:val="clear" w:color="auto" w:fill="FFFFFF"/>
        <w:spacing w:beforeAutospacing="0" w:after="120" w:afterAutospacing="0" w:line="360" w:lineRule="auto"/>
        <w:rPr>
          <w:rFonts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rPr>
        <w:t>拍卖</w:t>
      </w:r>
      <w:r>
        <w:rPr>
          <w:rFonts w:hint="eastAsia" w:ascii="宋体" w:hAnsi="宋体" w:eastAsia="宋体" w:cs="宋体"/>
          <w:color w:val="auto"/>
          <w:sz w:val="28"/>
          <w:szCs w:val="28"/>
          <w:u w:val="none"/>
          <w:shd w:val="clear" w:color="auto" w:fill="FFFFFF"/>
          <w:lang w:eastAsia="zh-CN"/>
        </w:rPr>
        <w:t>会</w:t>
      </w:r>
      <w:r>
        <w:rPr>
          <w:rFonts w:hint="eastAsia" w:ascii="宋体" w:hAnsi="宋体" w:eastAsia="宋体" w:cs="宋体"/>
          <w:color w:val="auto"/>
          <w:sz w:val="28"/>
          <w:szCs w:val="28"/>
          <w:u w:val="none"/>
          <w:shd w:val="clear" w:color="auto" w:fill="FFFFFF"/>
          <w:lang w:val="en-US" w:eastAsia="zh-CN"/>
        </w:rPr>
        <w:t>网</w:t>
      </w:r>
      <w:r>
        <w:rPr>
          <w:rFonts w:hint="eastAsia" w:ascii="宋体" w:hAnsi="宋体" w:eastAsia="宋体" w:cs="宋体"/>
          <w:color w:val="auto"/>
          <w:sz w:val="28"/>
          <w:szCs w:val="28"/>
          <w:u w:val="none"/>
          <w:shd w:val="clear" w:color="auto" w:fill="FFFFFF"/>
        </w:rPr>
        <w:t xml:space="preserve">址： </w:t>
      </w:r>
      <w:r>
        <w:rPr>
          <w:rFonts w:hint="eastAsia" w:ascii="宋体" w:hAnsi="宋体" w:eastAsia="宋体" w:cs="宋体"/>
          <w:color w:val="auto"/>
          <w:sz w:val="28"/>
          <w:szCs w:val="28"/>
          <w:shd w:val="clear" w:color="auto" w:fill="FFFFFF"/>
        </w:rPr>
        <w:t>http://m.qingpai.wang/index</w:t>
      </w:r>
      <w:r>
        <w:rPr>
          <w:rFonts w:hint="eastAsia" w:ascii="宋体" w:hAnsi="宋体" w:eastAsia="宋体" w:cs="宋体"/>
          <w:color w:val="auto"/>
          <w:sz w:val="28"/>
          <w:szCs w:val="28"/>
          <w:u w:val="none"/>
          <w:shd w:val="clear" w:color="auto" w:fill="FFFFFF"/>
        </w:rPr>
        <w:t xml:space="preserve">  </w:t>
      </w:r>
    </w:p>
    <w:p>
      <w:pPr>
        <w:pStyle w:val="5"/>
        <w:widowControl/>
        <w:numPr>
          <w:ilvl w:val="0"/>
          <w:numId w:val="1"/>
        </w:numPr>
        <w:shd w:val="clear" w:color="auto" w:fill="FFFFFF"/>
        <w:spacing w:beforeAutospacing="0" w:after="120" w:afterAutospacing="0" w:line="360" w:lineRule="auto"/>
        <w:rPr>
          <w:rFonts w:ascii="宋体" w:hAnsi="宋体" w:eastAsia="宋体" w:cs="宋体"/>
          <w:color w:val="auto"/>
          <w:sz w:val="28"/>
          <w:szCs w:val="28"/>
          <w:u w:val="none"/>
          <w:shd w:val="clear" w:color="auto" w:fill="FFFFFF"/>
        </w:rPr>
      </w:pPr>
      <w:bookmarkStart w:id="0" w:name="_Hlk45283089"/>
      <w:r>
        <w:rPr>
          <w:rFonts w:hint="eastAsia" w:ascii="宋体" w:hAnsi="宋体" w:eastAsia="宋体" w:cs="宋体"/>
          <w:color w:val="auto"/>
          <w:sz w:val="28"/>
          <w:szCs w:val="28"/>
          <w:u w:val="none"/>
          <w:shd w:val="clear" w:color="auto" w:fill="FFFFFF"/>
        </w:rPr>
        <w:t>报名及标的展示时间：2020 年</w:t>
      </w:r>
      <w:r>
        <w:rPr>
          <w:rFonts w:hint="eastAsia" w:ascii="宋体" w:hAnsi="宋体" w:eastAsia="宋体" w:cs="宋体"/>
          <w:color w:val="auto"/>
          <w:sz w:val="28"/>
          <w:szCs w:val="28"/>
          <w:u w:val="none"/>
          <w:shd w:val="clear" w:color="auto" w:fill="FFFFFF"/>
          <w:lang w:val="en-US" w:eastAsia="zh-CN"/>
        </w:rPr>
        <w:t>12</w:t>
      </w:r>
      <w:r>
        <w:rPr>
          <w:rFonts w:hint="eastAsia" w:ascii="宋体" w:hAnsi="宋体" w:eastAsia="宋体" w:cs="宋体"/>
          <w:color w:val="auto"/>
          <w:sz w:val="28"/>
          <w:szCs w:val="28"/>
          <w:u w:val="none"/>
          <w:shd w:val="clear" w:color="auto" w:fill="FFFFFF"/>
        </w:rPr>
        <w:t xml:space="preserve"> 月</w:t>
      </w:r>
      <w:r>
        <w:rPr>
          <w:rFonts w:hint="eastAsia" w:ascii="宋体" w:hAnsi="宋体" w:eastAsia="宋体" w:cs="宋体"/>
          <w:color w:val="auto"/>
          <w:sz w:val="28"/>
          <w:szCs w:val="28"/>
          <w:u w:val="none"/>
          <w:shd w:val="clear" w:color="auto" w:fill="FFFFFF"/>
          <w:lang w:val="en-US" w:eastAsia="zh-CN"/>
        </w:rPr>
        <w:t>16</w:t>
      </w:r>
      <w:r>
        <w:rPr>
          <w:rFonts w:hint="eastAsia" w:ascii="宋体" w:hAnsi="宋体" w:eastAsia="宋体" w:cs="宋体"/>
          <w:color w:val="auto"/>
          <w:sz w:val="28"/>
          <w:szCs w:val="28"/>
          <w:u w:val="none"/>
          <w:shd w:val="clear" w:color="auto" w:fill="FFFFFF"/>
        </w:rPr>
        <w:t>日至2020 年</w:t>
      </w:r>
      <w:r>
        <w:rPr>
          <w:rFonts w:hint="eastAsia" w:ascii="宋体" w:hAnsi="宋体" w:eastAsia="宋体" w:cs="宋体"/>
          <w:color w:val="auto"/>
          <w:sz w:val="28"/>
          <w:szCs w:val="28"/>
          <w:u w:val="none"/>
          <w:shd w:val="clear" w:color="auto" w:fill="FFFFFF"/>
          <w:lang w:val="en-US" w:eastAsia="zh-CN"/>
        </w:rPr>
        <w:t>12</w:t>
      </w:r>
      <w:r>
        <w:rPr>
          <w:rFonts w:hint="eastAsia" w:ascii="宋体" w:hAnsi="宋体" w:eastAsia="宋体" w:cs="宋体"/>
          <w:color w:val="auto"/>
          <w:sz w:val="28"/>
          <w:szCs w:val="28"/>
          <w:u w:val="none"/>
          <w:shd w:val="clear" w:color="auto" w:fill="FFFFFF"/>
        </w:rPr>
        <w:t xml:space="preserve"> 月</w:t>
      </w:r>
      <w:r>
        <w:rPr>
          <w:rFonts w:hint="eastAsia" w:ascii="宋体" w:hAnsi="宋体" w:eastAsia="宋体" w:cs="宋体"/>
          <w:color w:val="auto"/>
          <w:sz w:val="28"/>
          <w:szCs w:val="28"/>
          <w:u w:val="none"/>
          <w:shd w:val="clear" w:color="auto" w:fill="FFFFFF"/>
          <w:lang w:val="en-US" w:eastAsia="zh-CN"/>
        </w:rPr>
        <w:t>18</w:t>
      </w:r>
      <w:r>
        <w:rPr>
          <w:rFonts w:hint="eastAsia" w:ascii="宋体" w:hAnsi="宋体" w:eastAsia="宋体" w:cs="宋体"/>
          <w:color w:val="auto"/>
          <w:sz w:val="28"/>
          <w:szCs w:val="28"/>
          <w:u w:val="none"/>
          <w:shd w:val="clear" w:color="auto" w:fill="FFFFFF"/>
        </w:rPr>
        <w:t>日，每天上午9:</w:t>
      </w:r>
      <w:r>
        <w:rPr>
          <w:rFonts w:ascii="宋体" w:hAnsi="宋体" w:eastAsia="宋体" w:cs="宋体"/>
          <w:color w:val="auto"/>
          <w:sz w:val="28"/>
          <w:szCs w:val="28"/>
          <w:u w:val="none"/>
          <w:shd w:val="clear" w:color="auto" w:fill="FFFFFF"/>
        </w:rPr>
        <w:t>00</w:t>
      </w:r>
      <w:r>
        <w:rPr>
          <w:rFonts w:hint="eastAsia" w:ascii="宋体" w:hAnsi="宋体" w:eastAsia="宋体" w:cs="宋体"/>
          <w:color w:val="auto"/>
          <w:sz w:val="28"/>
          <w:szCs w:val="28"/>
          <w:u w:val="none"/>
          <w:shd w:val="clear" w:color="auto" w:fill="FFFFFF"/>
        </w:rPr>
        <w:t>至下午</w:t>
      </w:r>
      <w:r>
        <w:rPr>
          <w:rFonts w:ascii="宋体" w:hAnsi="宋体" w:eastAsia="宋体" w:cs="宋体"/>
          <w:color w:val="auto"/>
          <w:sz w:val="28"/>
          <w:szCs w:val="28"/>
          <w:u w:val="none"/>
          <w:shd w:val="clear" w:color="auto" w:fill="FFFFFF"/>
        </w:rPr>
        <w:t>17</w:t>
      </w:r>
      <w:r>
        <w:rPr>
          <w:rFonts w:hint="eastAsia" w:ascii="宋体" w:hAnsi="宋体" w:eastAsia="宋体" w:cs="宋体"/>
          <w:color w:val="auto"/>
          <w:sz w:val="28"/>
          <w:szCs w:val="28"/>
          <w:u w:val="none"/>
          <w:shd w:val="clear" w:color="auto" w:fill="FFFFFF"/>
        </w:rPr>
        <w:t>:</w:t>
      </w:r>
      <w:r>
        <w:rPr>
          <w:rFonts w:ascii="宋体" w:hAnsi="宋体" w:eastAsia="宋体" w:cs="宋体"/>
          <w:color w:val="auto"/>
          <w:sz w:val="28"/>
          <w:szCs w:val="28"/>
          <w:u w:val="none"/>
          <w:shd w:val="clear" w:color="auto" w:fill="FFFFFF"/>
        </w:rPr>
        <w:t>00</w:t>
      </w:r>
      <w:r>
        <w:rPr>
          <w:rFonts w:hint="eastAsia" w:ascii="宋体" w:hAnsi="宋体" w:eastAsia="宋体" w:cs="宋体"/>
          <w:color w:val="auto"/>
          <w:sz w:val="28"/>
          <w:szCs w:val="28"/>
          <w:u w:val="none"/>
          <w:shd w:val="clear" w:color="auto" w:fill="FFFFFF"/>
        </w:rPr>
        <w:t>时</w:t>
      </w:r>
      <w:r>
        <w:rPr>
          <w:rFonts w:hint="eastAsia" w:ascii="宋体" w:hAnsi="宋体" w:eastAsia="宋体" w:cs="宋体"/>
          <w:color w:val="auto"/>
          <w:sz w:val="28"/>
          <w:szCs w:val="28"/>
          <w:u w:val="none"/>
          <w:shd w:val="clear" w:color="auto" w:fill="FFFFFF"/>
          <w:lang w:eastAsia="zh-CN"/>
        </w:rPr>
        <w:t>。</w:t>
      </w:r>
      <w:r>
        <w:rPr>
          <w:rFonts w:hint="eastAsia" w:ascii="宋体" w:hAnsi="宋体" w:eastAsia="宋体" w:cs="宋体"/>
          <w:color w:val="auto"/>
          <w:sz w:val="28"/>
          <w:szCs w:val="28"/>
          <w:u w:val="none"/>
          <w:shd w:val="clear" w:color="auto" w:fill="FFFFFF"/>
        </w:rPr>
        <w:br w:type="textWrapping"/>
      </w:r>
      <w:r>
        <w:rPr>
          <w:rFonts w:hint="eastAsia" w:ascii="宋体" w:hAnsi="宋体" w:eastAsia="宋体" w:cs="宋体"/>
          <w:color w:val="auto"/>
          <w:sz w:val="28"/>
          <w:szCs w:val="28"/>
          <w:u w:val="none"/>
          <w:shd w:val="clear" w:color="auto" w:fill="FFFFFF"/>
        </w:rPr>
        <w:t xml:space="preserve">六、报名地址： 长沙市芙蓉中路一段163号新时代广场北栋2301室。                                                                      </w:t>
      </w:r>
    </w:p>
    <w:p>
      <w:pPr>
        <w:pStyle w:val="5"/>
        <w:widowControl/>
        <w:shd w:val="clear" w:color="auto" w:fill="FFFFFF"/>
        <w:spacing w:beforeAutospacing="0" w:after="120" w:afterAutospacing="0" w:line="360" w:lineRule="auto"/>
        <w:rPr>
          <w:rFonts w:hint="default" w:ascii="宋体" w:hAnsi="宋体" w:eastAsia="宋体" w:cs="宋体"/>
          <w:color w:val="auto"/>
          <w:sz w:val="28"/>
          <w:szCs w:val="28"/>
          <w:u w:val="none"/>
          <w:shd w:val="clear" w:color="auto" w:fill="FFFFFF"/>
          <w:lang w:val="en-US" w:eastAsia="zh-CN"/>
        </w:rPr>
      </w:pPr>
      <w:r>
        <w:rPr>
          <w:rFonts w:hint="eastAsia" w:ascii="宋体" w:hAnsi="宋体" w:eastAsia="宋体" w:cs="宋体"/>
          <w:color w:val="auto"/>
          <w:sz w:val="28"/>
          <w:szCs w:val="28"/>
          <w:u w:val="none"/>
          <w:shd w:val="clear" w:color="auto" w:fill="FFFFFF"/>
        </w:rPr>
        <w:t>七、展示地点：长沙市芙蓉中路三段100号</w:t>
      </w:r>
      <w:r>
        <w:rPr>
          <w:rFonts w:hint="eastAsia" w:ascii="宋体" w:hAnsi="宋体" w:eastAsia="宋体" w:cs="宋体"/>
          <w:color w:val="auto"/>
          <w:sz w:val="28"/>
          <w:szCs w:val="28"/>
          <w:u w:val="none"/>
          <w:shd w:val="clear" w:color="auto" w:fill="FFFFFF"/>
          <w:lang w:val="en-US" w:eastAsia="zh-CN"/>
        </w:rPr>
        <w:t>湘凯石化大厦</w:t>
      </w:r>
    </w:p>
    <w:p>
      <w:pPr>
        <w:pStyle w:val="5"/>
        <w:widowControl/>
        <w:shd w:val="clear" w:color="auto" w:fill="FFFFFF"/>
        <w:spacing w:beforeAutospacing="0" w:after="120" w:afterAutospacing="0" w:line="360" w:lineRule="auto"/>
        <w:rPr>
          <w:rFonts w:hint="eastAsia" w:ascii="宋体" w:hAnsi="宋体" w:eastAsia="宋体" w:cs="宋体"/>
          <w:color w:val="auto"/>
          <w:sz w:val="28"/>
          <w:szCs w:val="28"/>
          <w:u w:val="none"/>
          <w:shd w:val="clear" w:color="auto" w:fill="FFFFFF"/>
          <w:lang w:eastAsia="zh-CN"/>
        </w:rPr>
      </w:pPr>
      <w:r>
        <w:rPr>
          <w:rFonts w:hint="eastAsia" w:ascii="宋体" w:hAnsi="宋体" w:eastAsia="宋体" w:cs="宋体"/>
          <w:color w:val="auto"/>
          <w:sz w:val="28"/>
          <w:szCs w:val="28"/>
          <w:u w:val="none"/>
          <w:shd w:val="clear" w:color="auto" w:fill="FFFFFF"/>
        </w:rPr>
        <w:t>八、</w:t>
      </w:r>
      <w:r>
        <w:rPr>
          <w:rFonts w:hint="eastAsia" w:ascii="宋体" w:hAnsi="宋体" w:eastAsia="宋体" w:cs="宋体"/>
          <w:color w:val="auto"/>
          <w:sz w:val="28"/>
          <w:szCs w:val="28"/>
          <w:u w:val="none"/>
          <w:shd w:val="clear" w:color="auto" w:fill="FFFFFF"/>
          <w:lang w:eastAsia="zh-CN"/>
        </w:rPr>
        <w:t>竞买</w:t>
      </w:r>
      <w:r>
        <w:rPr>
          <w:rFonts w:hint="eastAsia" w:ascii="宋体" w:hAnsi="宋体" w:eastAsia="宋体" w:cs="宋体"/>
          <w:color w:val="auto"/>
          <w:sz w:val="28"/>
          <w:szCs w:val="28"/>
          <w:u w:val="none"/>
          <w:shd w:val="clear" w:color="auto" w:fill="FFFFFF"/>
        </w:rPr>
        <w:t>保证金</w:t>
      </w:r>
      <w:r>
        <w:rPr>
          <w:rFonts w:hint="eastAsia" w:ascii="宋体" w:hAnsi="宋体" w:eastAsia="宋体" w:cs="宋体"/>
          <w:color w:val="auto"/>
          <w:sz w:val="28"/>
          <w:szCs w:val="28"/>
          <w:u w:val="none"/>
          <w:shd w:val="clear" w:color="auto" w:fill="FFFFFF"/>
          <w:lang w:eastAsia="zh-CN"/>
        </w:rPr>
        <w:t>：</w:t>
      </w:r>
    </w:p>
    <w:p>
      <w:pPr>
        <w:pStyle w:val="5"/>
        <w:widowControl/>
        <w:shd w:val="clear" w:color="auto" w:fill="FFFFFF"/>
        <w:spacing w:beforeAutospacing="0" w:after="120" w:afterAutospacing="0" w:line="360" w:lineRule="auto"/>
        <w:rPr>
          <w:rFonts w:hint="eastAsia" w:ascii="宋体" w:hAnsi="宋体" w:eastAsia="宋体" w:cs="宋体"/>
          <w:color w:val="auto"/>
          <w:sz w:val="28"/>
          <w:szCs w:val="28"/>
          <w:u w:val="none"/>
          <w:shd w:val="clear" w:color="auto" w:fill="FFFFFF"/>
          <w:lang w:val="en-US" w:eastAsia="zh-CN"/>
        </w:rPr>
      </w:pPr>
      <w:r>
        <w:rPr>
          <w:rFonts w:hint="eastAsia" w:ascii="宋体" w:hAnsi="宋体" w:eastAsia="宋体" w:cs="宋体"/>
          <w:color w:val="auto"/>
          <w:sz w:val="28"/>
          <w:szCs w:val="28"/>
          <w:u w:val="none"/>
          <w:shd w:val="clear" w:color="auto" w:fill="FFFFFF"/>
          <w:lang w:val="en-US" w:eastAsia="zh-CN"/>
        </w:rPr>
        <w:t>1、</w:t>
      </w:r>
      <w:r>
        <w:rPr>
          <w:rFonts w:hint="eastAsia" w:ascii="宋体" w:hAnsi="宋体" w:eastAsia="宋体" w:cs="宋体"/>
          <w:color w:val="auto"/>
          <w:sz w:val="28"/>
          <w:szCs w:val="28"/>
          <w:u w:val="none"/>
          <w:shd w:val="clear" w:color="auto" w:fill="FFFFFF"/>
        </w:rPr>
        <w:t>保证金人民币</w:t>
      </w:r>
      <w:r>
        <w:rPr>
          <w:rFonts w:hint="eastAsia" w:ascii="宋体" w:hAnsi="宋体" w:eastAsia="宋体" w:cs="宋体"/>
          <w:color w:val="auto"/>
          <w:sz w:val="28"/>
          <w:szCs w:val="28"/>
          <w:u w:val="none"/>
          <w:shd w:val="clear" w:color="auto" w:fill="FFFFFF"/>
          <w:lang w:val="en-US" w:eastAsia="zh-CN"/>
        </w:rPr>
        <w:t>40</w:t>
      </w:r>
      <w:r>
        <w:rPr>
          <w:rFonts w:hint="eastAsia" w:ascii="宋体" w:hAnsi="宋体" w:eastAsia="宋体" w:cs="宋体"/>
          <w:color w:val="auto"/>
          <w:sz w:val="28"/>
          <w:szCs w:val="28"/>
          <w:u w:val="none"/>
          <w:shd w:val="clear" w:color="auto" w:fill="FFFFFF"/>
        </w:rPr>
        <w:t>万元</w:t>
      </w:r>
      <w:r>
        <w:rPr>
          <w:rFonts w:hint="eastAsia" w:ascii="宋体" w:hAnsi="宋体" w:eastAsia="宋体" w:cs="宋体"/>
          <w:color w:val="auto"/>
          <w:sz w:val="28"/>
          <w:szCs w:val="28"/>
          <w:u w:val="none"/>
          <w:shd w:val="clear" w:color="auto" w:fill="FFFFFF"/>
          <w:lang w:eastAsia="zh-CN"/>
        </w:rPr>
        <w:t>。</w:t>
      </w:r>
    </w:p>
    <w:p>
      <w:pPr>
        <w:pStyle w:val="5"/>
        <w:widowControl/>
        <w:shd w:val="clear" w:color="auto" w:fill="FFFFFF"/>
        <w:spacing w:beforeAutospacing="0" w:after="120" w:afterAutospacing="0" w:line="360" w:lineRule="auto"/>
        <w:ind w:firstLine="560" w:firstLineChars="200"/>
        <w:rPr>
          <w:rFonts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rPr>
        <w:t>注：竞拍人转账缴纳保证金</w:t>
      </w:r>
      <w:r>
        <w:rPr>
          <w:rFonts w:hint="eastAsia" w:ascii="宋体" w:hAnsi="宋体" w:eastAsia="宋体" w:cs="宋体"/>
          <w:color w:val="auto"/>
          <w:sz w:val="28"/>
          <w:szCs w:val="28"/>
          <w:u w:val="none"/>
          <w:shd w:val="clear" w:color="auto" w:fill="FFFFFF"/>
          <w:lang w:val="en-US" w:eastAsia="zh-CN"/>
        </w:rPr>
        <w:t>时</w:t>
      </w:r>
      <w:r>
        <w:rPr>
          <w:rFonts w:hint="eastAsia" w:ascii="宋体" w:hAnsi="宋体" w:eastAsia="宋体" w:cs="宋体"/>
          <w:color w:val="auto"/>
          <w:sz w:val="28"/>
          <w:szCs w:val="28"/>
          <w:u w:val="none"/>
          <w:shd w:val="clear" w:color="auto" w:fill="FFFFFF"/>
        </w:rPr>
        <w:t>，</w:t>
      </w:r>
      <w:r>
        <w:rPr>
          <w:rFonts w:hint="eastAsia" w:ascii="宋体" w:hAnsi="宋体" w:eastAsia="宋体" w:cs="宋体"/>
          <w:color w:val="auto"/>
          <w:sz w:val="28"/>
          <w:szCs w:val="28"/>
          <w:u w:val="none"/>
          <w:shd w:val="clear" w:color="auto" w:fill="FFFFFF"/>
          <w:lang w:val="en-US" w:eastAsia="zh-CN"/>
        </w:rPr>
        <w:t>请</w:t>
      </w:r>
      <w:r>
        <w:rPr>
          <w:rFonts w:hint="eastAsia" w:ascii="宋体" w:hAnsi="宋体" w:eastAsia="宋体" w:cs="宋体"/>
          <w:color w:val="auto"/>
          <w:sz w:val="28"/>
          <w:szCs w:val="28"/>
          <w:u w:val="none"/>
          <w:shd w:val="clear" w:color="auto" w:fill="FFFFFF"/>
        </w:rPr>
        <w:t>对应注明“省工信事务中心租赁经营权拍卖</w:t>
      </w:r>
      <w:r>
        <w:rPr>
          <w:rFonts w:hint="eastAsia" w:ascii="宋体" w:hAnsi="宋体" w:eastAsia="宋体" w:cs="宋体"/>
          <w:color w:val="auto"/>
          <w:sz w:val="28"/>
          <w:szCs w:val="28"/>
          <w:u w:val="none"/>
          <w:shd w:val="clear" w:color="auto" w:fill="FFFFFF"/>
          <w:lang w:eastAsia="zh-CN"/>
        </w:rPr>
        <w:t>”</w:t>
      </w:r>
      <w:r>
        <w:rPr>
          <w:rFonts w:hint="eastAsia" w:ascii="宋体" w:hAnsi="宋体" w:eastAsia="宋体" w:cs="宋体"/>
          <w:color w:val="auto"/>
          <w:sz w:val="28"/>
          <w:szCs w:val="28"/>
          <w:u w:val="none"/>
          <w:shd w:val="clear" w:color="auto" w:fill="FFFFFF"/>
        </w:rPr>
        <w:t>。</w:t>
      </w:r>
    </w:p>
    <w:p>
      <w:pPr>
        <w:pStyle w:val="5"/>
        <w:widowControl/>
        <w:numPr>
          <w:ilvl w:val="0"/>
          <w:numId w:val="2"/>
        </w:numPr>
        <w:shd w:val="clear" w:color="auto" w:fill="FFFFFF"/>
        <w:spacing w:beforeAutospacing="0" w:after="120" w:afterAutospacing="0" w:line="360" w:lineRule="auto"/>
        <w:rPr>
          <w:rFonts w:hint="eastAsia"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rPr>
        <w:t>收款账户：</w:t>
      </w:r>
    </w:p>
    <w:p>
      <w:pPr>
        <w:pStyle w:val="5"/>
        <w:widowControl/>
        <w:shd w:val="clear" w:color="auto" w:fill="FFFFFF"/>
        <w:spacing w:beforeAutospacing="0" w:after="120" w:afterAutospacing="0" w:line="360" w:lineRule="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收款人：湖南赛德拍卖有限公司</w:t>
      </w:r>
    </w:p>
    <w:p>
      <w:pPr>
        <w:pStyle w:val="5"/>
        <w:widowControl/>
        <w:shd w:val="clear" w:color="auto" w:fill="FFFFFF"/>
        <w:spacing w:beforeAutospacing="0" w:after="120" w:afterAutospacing="0" w:line="360" w:lineRule="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开户行：招商银行长沙窑岭支行</w:t>
      </w:r>
    </w:p>
    <w:p>
      <w:pPr>
        <w:pStyle w:val="5"/>
        <w:widowControl/>
        <w:shd w:val="clear" w:color="auto" w:fill="FFFFFF"/>
        <w:spacing w:beforeAutospacing="0" w:after="120" w:afterAutospacing="0" w:line="360" w:lineRule="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账 号：6969 8050 3910 001</w:t>
      </w:r>
    </w:p>
    <w:p>
      <w:pPr>
        <w:pStyle w:val="5"/>
        <w:widowControl/>
        <w:numPr>
          <w:ilvl w:val="0"/>
          <w:numId w:val="3"/>
        </w:numPr>
        <w:shd w:val="clear" w:color="auto" w:fill="FFFFFF"/>
        <w:spacing w:beforeAutospacing="0" w:after="120" w:afterAutospacing="0" w:line="360" w:lineRule="auto"/>
        <w:rPr>
          <w:rFonts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rPr>
        <w:t>付款时限：2020 年</w:t>
      </w:r>
      <w:r>
        <w:rPr>
          <w:rFonts w:hint="eastAsia" w:ascii="宋体" w:hAnsi="宋体" w:eastAsia="宋体" w:cs="宋体"/>
          <w:color w:val="auto"/>
          <w:sz w:val="28"/>
          <w:szCs w:val="28"/>
          <w:u w:val="none"/>
          <w:shd w:val="clear" w:color="auto" w:fill="FFFFFF"/>
          <w:lang w:val="en-US" w:eastAsia="zh-CN"/>
        </w:rPr>
        <w:t>12</w:t>
      </w:r>
      <w:r>
        <w:rPr>
          <w:rFonts w:hint="eastAsia" w:ascii="宋体" w:hAnsi="宋体" w:eastAsia="宋体" w:cs="宋体"/>
          <w:color w:val="auto"/>
          <w:sz w:val="28"/>
          <w:szCs w:val="28"/>
          <w:u w:val="none"/>
          <w:shd w:val="clear" w:color="auto" w:fill="FFFFFF"/>
        </w:rPr>
        <w:t xml:space="preserve"> 月</w:t>
      </w:r>
      <w:r>
        <w:rPr>
          <w:rFonts w:hint="eastAsia" w:ascii="宋体" w:hAnsi="宋体" w:eastAsia="宋体" w:cs="宋体"/>
          <w:color w:val="auto"/>
          <w:sz w:val="28"/>
          <w:szCs w:val="28"/>
          <w:u w:val="none"/>
          <w:shd w:val="clear" w:color="auto" w:fill="FFFFFF"/>
          <w:lang w:val="en-US" w:eastAsia="zh-CN"/>
        </w:rPr>
        <w:t>18</w:t>
      </w:r>
      <w:r>
        <w:rPr>
          <w:rFonts w:hint="eastAsia" w:ascii="宋体" w:hAnsi="宋体" w:eastAsia="宋体" w:cs="宋体"/>
          <w:color w:val="auto"/>
          <w:sz w:val="28"/>
          <w:szCs w:val="28"/>
          <w:u w:val="none"/>
          <w:shd w:val="clear" w:color="auto" w:fill="FFFFFF"/>
        </w:rPr>
        <w:t>日下午  17  时前（以到账时间为准）</w:t>
      </w:r>
    </w:p>
    <w:p>
      <w:pPr>
        <w:pStyle w:val="5"/>
        <w:widowControl/>
        <w:numPr>
          <w:ilvl w:val="0"/>
          <w:numId w:val="3"/>
        </w:numPr>
        <w:shd w:val="clear" w:color="auto" w:fill="FFFFFF"/>
        <w:spacing w:beforeAutospacing="0" w:after="120" w:afterAutospacing="0" w:line="360" w:lineRule="auto"/>
        <w:rPr>
          <w:rFonts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rPr>
        <w:t>保证金缴款到账查询：汇款人自行咨询汇出银行。</w:t>
      </w:r>
    </w:p>
    <w:p>
      <w:pPr>
        <w:pStyle w:val="5"/>
        <w:widowControl/>
        <w:numPr>
          <w:ilvl w:val="0"/>
          <w:numId w:val="3"/>
        </w:numPr>
        <w:shd w:val="clear" w:color="auto" w:fill="FFFFFF"/>
        <w:spacing w:beforeAutospacing="0" w:after="120" w:afterAutospacing="0" w:line="360" w:lineRule="auto"/>
        <w:rPr>
          <w:rFonts w:ascii="宋体" w:hAnsi="宋体" w:eastAsia="宋体" w:cs="宋体"/>
          <w:color w:val="auto"/>
          <w:sz w:val="28"/>
          <w:szCs w:val="28"/>
          <w:u w:val="none"/>
          <w:shd w:val="clear" w:color="auto" w:fill="FFFFFF"/>
        </w:rPr>
      </w:pPr>
      <w:r>
        <w:rPr>
          <w:rFonts w:hint="eastAsia" w:ascii="宋体" w:hAnsi="宋体" w:eastAsia="宋体" w:cs="宋体"/>
          <w:sz w:val="28"/>
          <w:szCs w:val="28"/>
          <w:shd w:val="clear" w:color="auto" w:fill="FFFFFF"/>
        </w:rPr>
        <w:t>未成交者保证金，由湖南赛德拍卖有限公司在拍卖会结束后5个工作日内无息按原账户退回</w:t>
      </w:r>
      <w:r>
        <w:rPr>
          <w:rFonts w:hint="eastAsia" w:ascii="宋体" w:hAnsi="宋体" w:eastAsia="宋体" w:cs="宋体"/>
          <w:color w:val="auto"/>
          <w:sz w:val="28"/>
          <w:szCs w:val="28"/>
          <w:u w:val="none"/>
          <w:shd w:val="clear" w:color="auto" w:fill="FFFFFF"/>
        </w:rPr>
        <w:t>。</w:t>
      </w:r>
    </w:p>
    <w:p>
      <w:pPr>
        <w:pStyle w:val="5"/>
        <w:widowControl/>
        <w:numPr>
          <w:ilvl w:val="0"/>
          <w:numId w:val="4"/>
        </w:numPr>
        <w:shd w:val="clear" w:color="auto" w:fill="FFFFFF"/>
        <w:spacing w:beforeAutospacing="0" w:after="120" w:afterAutospacing="0" w:line="360" w:lineRule="auto"/>
        <w:rPr>
          <w:rFonts w:hint="eastAsia"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lang w:eastAsia="zh-CN"/>
        </w:rPr>
        <w:t>竞买条件与</w:t>
      </w:r>
      <w:r>
        <w:rPr>
          <w:rFonts w:hint="eastAsia" w:ascii="宋体" w:hAnsi="宋体" w:eastAsia="宋体" w:cs="宋体"/>
          <w:color w:val="auto"/>
          <w:sz w:val="28"/>
          <w:szCs w:val="28"/>
          <w:u w:val="none"/>
          <w:shd w:val="clear" w:color="auto" w:fill="FFFFFF"/>
        </w:rPr>
        <w:t>报名</w:t>
      </w:r>
      <w:r>
        <w:rPr>
          <w:rFonts w:hint="eastAsia" w:ascii="宋体" w:hAnsi="宋体" w:eastAsia="宋体" w:cs="宋体"/>
          <w:color w:val="auto"/>
          <w:sz w:val="28"/>
          <w:szCs w:val="28"/>
          <w:u w:val="none"/>
          <w:shd w:val="clear" w:color="auto" w:fill="FFFFFF"/>
          <w:lang w:eastAsia="zh-CN"/>
        </w:rPr>
        <w:t>登记</w:t>
      </w:r>
      <w:r>
        <w:rPr>
          <w:rFonts w:hint="eastAsia" w:ascii="宋体" w:hAnsi="宋体" w:eastAsia="宋体" w:cs="宋体"/>
          <w:color w:val="auto"/>
          <w:sz w:val="28"/>
          <w:szCs w:val="28"/>
          <w:u w:val="none"/>
          <w:shd w:val="clear" w:color="auto" w:fill="FFFFFF"/>
        </w:rPr>
        <w:t>：</w:t>
      </w:r>
    </w:p>
    <w:p>
      <w:pPr>
        <w:pStyle w:val="5"/>
        <w:widowControl/>
        <w:numPr>
          <w:ilvl w:val="0"/>
          <w:numId w:val="5"/>
        </w:numPr>
        <w:shd w:val="clear" w:color="auto" w:fill="FFFFFF"/>
        <w:spacing w:beforeAutospacing="0" w:after="120" w:afterAutospacing="0" w:line="360" w:lineRule="auto"/>
        <w:rPr>
          <w:rFonts w:hint="eastAsia" w:ascii="宋体" w:hAnsi="宋体" w:eastAsia="宋体" w:cs="宋体"/>
          <w:color w:val="auto"/>
          <w:sz w:val="28"/>
          <w:szCs w:val="28"/>
          <w:u w:val="none"/>
          <w:shd w:val="clear" w:color="auto" w:fill="FFFFFF"/>
          <w:lang w:val="en-US" w:eastAsia="zh-CN"/>
        </w:rPr>
      </w:pPr>
      <w:r>
        <w:rPr>
          <w:rFonts w:hint="eastAsia" w:ascii="宋体" w:hAnsi="宋体" w:eastAsia="宋体" w:cs="宋体"/>
          <w:color w:val="auto"/>
          <w:sz w:val="28"/>
          <w:szCs w:val="28"/>
          <w:u w:val="none"/>
          <w:shd w:val="clear" w:color="auto" w:fill="FFFFFF"/>
          <w:lang w:val="en-US" w:eastAsia="zh-CN"/>
        </w:rPr>
        <w:t>意向竞买人需为法人机构，不接受自然人报名竞买。</w:t>
      </w:r>
    </w:p>
    <w:p>
      <w:pPr>
        <w:pStyle w:val="5"/>
        <w:widowControl/>
        <w:numPr>
          <w:ilvl w:val="0"/>
          <w:numId w:val="5"/>
        </w:numPr>
        <w:shd w:val="clear" w:color="auto" w:fill="FFFFFF"/>
        <w:spacing w:beforeAutospacing="0" w:after="120" w:afterAutospacing="0" w:line="360" w:lineRule="auto"/>
        <w:rPr>
          <w:rFonts w:hint="eastAsia" w:ascii="宋体" w:hAnsi="宋体" w:eastAsia="宋体" w:cs="宋体"/>
          <w:color w:val="auto"/>
          <w:sz w:val="28"/>
          <w:szCs w:val="28"/>
          <w:u w:val="none"/>
          <w:shd w:val="clear" w:color="auto" w:fill="FFFFFF"/>
          <w:lang w:val="en-US" w:eastAsia="zh-CN"/>
        </w:rPr>
      </w:pPr>
      <w:r>
        <w:rPr>
          <w:rFonts w:hint="eastAsia" w:ascii="宋体" w:hAnsi="宋体" w:eastAsia="宋体" w:cs="宋体"/>
          <w:color w:val="auto"/>
          <w:sz w:val="28"/>
          <w:szCs w:val="28"/>
          <w:u w:val="none"/>
          <w:shd w:val="clear" w:color="auto" w:fill="FFFFFF"/>
          <w:lang w:val="en-US" w:eastAsia="zh-CN"/>
        </w:rPr>
        <w:t>被“信用中国”网站列入失信被执行人和重大税收违法案件当事人名单的，不得参与竞买及承租。</w:t>
      </w:r>
    </w:p>
    <w:p>
      <w:pPr>
        <w:pStyle w:val="5"/>
        <w:widowControl/>
        <w:numPr>
          <w:ilvl w:val="0"/>
          <w:numId w:val="0"/>
        </w:numPr>
        <w:shd w:val="clear" w:color="auto" w:fill="FFFFFF"/>
        <w:spacing w:beforeAutospacing="0" w:after="120" w:afterAutospacing="0" w:line="360" w:lineRule="auto"/>
        <w:ind w:left="560" w:hanging="560" w:hangingChars="200"/>
        <w:rPr>
          <w:rFonts w:hint="eastAsia" w:ascii="宋体" w:hAnsi="宋体" w:eastAsia="宋体" w:cs="宋体"/>
          <w:color w:val="auto"/>
          <w:sz w:val="28"/>
          <w:szCs w:val="28"/>
          <w:u w:val="none"/>
          <w:shd w:val="clear" w:color="auto" w:fill="FFFFFF"/>
          <w:lang w:eastAsia="zh-CN"/>
        </w:rPr>
      </w:pPr>
      <w:r>
        <w:rPr>
          <w:rFonts w:hint="eastAsia" w:ascii="宋体" w:hAnsi="宋体" w:eastAsia="宋体" w:cs="宋体"/>
          <w:color w:val="auto"/>
          <w:sz w:val="28"/>
          <w:szCs w:val="28"/>
          <w:u w:val="none"/>
          <w:shd w:val="clear" w:color="auto" w:fill="FFFFFF"/>
          <w:lang w:val="en-US" w:eastAsia="zh-CN"/>
        </w:rPr>
        <w:t>3、</w:t>
      </w:r>
      <w:r>
        <w:rPr>
          <w:rFonts w:hint="eastAsia" w:ascii="宋体" w:hAnsi="宋体" w:eastAsia="宋体" w:cs="宋体"/>
          <w:color w:val="auto"/>
          <w:sz w:val="28"/>
          <w:szCs w:val="28"/>
          <w:u w:val="none"/>
          <w:shd w:val="clear" w:color="auto" w:fill="FFFFFF"/>
        </w:rPr>
        <w:t>意向竞买人须在上述时限内携以下资料到报名地点办理竞买登记手续</w:t>
      </w:r>
      <w:r>
        <w:rPr>
          <w:rFonts w:hint="eastAsia" w:ascii="宋体" w:hAnsi="宋体" w:eastAsia="宋体" w:cs="宋体"/>
          <w:color w:val="auto"/>
          <w:sz w:val="28"/>
          <w:szCs w:val="28"/>
          <w:u w:val="none"/>
          <w:shd w:val="clear" w:color="auto" w:fill="FFFFFF"/>
          <w:lang w:eastAsia="zh-CN"/>
        </w:rPr>
        <w:t>。</w:t>
      </w:r>
    </w:p>
    <w:p>
      <w:pPr>
        <w:pStyle w:val="5"/>
        <w:widowControl/>
        <w:numPr>
          <w:ilvl w:val="0"/>
          <w:numId w:val="0"/>
        </w:numPr>
        <w:shd w:val="clear" w:color="auto" w:fill="FFFFFF"/>
        <w:spacing w:beforeAutospacing="0" w:after="120" w:afterAutospacing="0" w:line="360" w:lineRule="auto"/>
        <w:rPr>
          <w:rFonts w:hint="eastAsia" w:ascii="宋体" w:hAnsi="宋体" w:eastAsia="宋体" w:cs="宋体"/>
          <w:color w:val="auto"/>
          <w:sz w:val="28"/>
          <w:szCs w:val="28"/>
          <w:u w:val="none"/>
          <w:shd w:val="clear" w:color="auto" w:fill="FFFFFF"/>
          <w:lang w:val="en-US" w:eastAsia="zh-CN"/>
        </w:rPr>
      </w:pPr>
      <w:r>
        <w:rPr>
          <w:rFonts w:hint="eastAsia" w:ascii="宋体" w:hAnsi="宋体" w:eastAsia="宋体" w:cs="宋体"/>
          <w:color w:val="auto"/>
          <w:sz w:val="28"/>
          <w:szCs w:val="28"/>
          <w:u w:val="none"/>
          <w:shd w:val="clear" w:color="auto" w:fill="FFFFFF"/>
          <w:lang w:val="en-US" w:eastAsia="zh-CN"/>
        </w:rPr>
        <w:t>3.1保证金缴款凭证。</w:t>
      </w:r>
    </w:p>
    <w:p>
      <w:pPr>
        <w:pStyle w:val="2"/>
        <w:tabs>
          <w:tab w:val="left" w:pos="851"/>
        </w:tabs>
        <w:spacing w:line="360" w:lineRule="auto"/>
        <w:ind w:firstLine="0" w:firstLineChars="0"/>
        <w:rPr>
          <w:rFonts w:ascii="宋体" w:hAnsi="宋体" w:eastAsia="宋体" w:cs="宋体"/>
          <w:color w:val="auto"/>
          <w:sz w:val="28"/>
          <w:szCs w:val="28"/>
          <w:u w:val="none"/>
        </w:rPr>
      </w:pPr>
      <w:r>
        <w:rPr>
          <w:rFonts w:hint="eastAsia" w:ascii="宋体" w:hAnsi="宋体" w:eastAsia="宋体" w:cs="宋体"/>
          <w:color w:val="auto"/>
          <w:szCs w:val="28"/>
          <w:u w:val="none"/>
          <w:lang w:val="en-US" w:eastAsia="zh-CN"/>
        </w:rPr>
        <w:t>3.2</w:t>
      </w:r>
      <w:r>
        <w:rPr>
          <w:rFonts w:hint="eastAsia" w:ascii="宋体" w:hAnsi="宋体" w:eastAsia="宋体" w:cs="宋体"/>
          <w:color w:val="auto"/>
          <w:sz w:val="28"/>
          <w:szCs w:val="28"/>
          <w:u w:val="none"/>
        </w:rPr>
        <w:t>营业执照副本及加盖公章的营业执照复印件、法人代表身份证复印件、法人代表授权委托书及</w:t>
      </w:r>
      <w:r>
        <w:rPr>
          <w:rFonts w:hint="eastAsia" w:ascii="宋体" w:hAnsi="宋体" w:eastAsia="宋体" w:cs="宋体"/>
          <w:color w:val="auto"/>
          <w:sz w:val="28"/>
          <w:szCs w:val="28"/>
          <w:u w:val="none"/>
          <w:lang w:eastAsia="zh-CN"/>
        </w:rPr>
        <w:t>被授权的</w:t>
      </w:r>
      <w:r>
        <w:rPr>
          <w:rFonts w:hint="eastAsia" w:ascii="宋体" w:hAnsi="宋体" w:eastAsia="宋体" w:cs="宋体"/>
          <w:color w:val="auto"/>
          <w:sz w:val="28"/>
          <w:szCs w:val="28"/>
          <w:u w:val="none"/>
        </w:rPr>
        <w:t>代理人身份证原件</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shd w:val="clear" w:color="auto" w:fill="FFFFFF"/>
          <w:lang w:val="en-US" w:eastAsia="zh-CN"/>
        </w:rPr>
        <w:t>“信用中国”查询情况截图打印件盖章</w:t>
      </w:r>
      <w:r>
        <w:rPr>
          <w:rFonts w:hint="eastAsia" w:ascii="宋体" w:hAnsi="宋体" w:eastAsia="宋体" w:cs="宋体"/>
          <w:color w:val="auto"/>
          <w:sz w:val="28"/>
          <w:szCs w:val="28"/>
          <w:u w:val="none"/>
        </w:rPr>
        <w:t>。</w:t>
      </w:r>
    </w:p>
    <w:bookmarkEnd w:id="0"/>
    <w:p>
      <w:pPr>
        <w:pStyle w:val="5"/>
        <w:widowControl/>
        <w:numPr>
          <w:ilvl w:val="0"/>
          <w:numId w:val="4"/>
        </w:numPr>
        <w:shd w:val="clear" w:color="auto" w:fill="FFFFFF"/>
        <w:spacing w:beforeAutospacing="0" w:after="120" w:afterAutospacing="0" w:line="360" w:lineRule="auto"/>
        <w:ind w:left="0" w:leftChars="0" w:firstLine="0" w:firstLineChars="0"/>
        <w:rPr>
          <w:rFonts w:hint="eastAsia"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rPr>
        <w:t>其他事项详见拍卖人的拍卖文件。</w:t>
      </w:r>
    </w:p>
    <w:p>
      <w:pPr>
        <w:pStyle w:val="5"/>
        <w:widowControl/>
        <w:numPr>
          <w:ilvl w:val="0"/>
          <w:numId w:val="4"/>
        </w:numPr>
        <w:shd w:val="clear" w:color="auto" w:fill="FFFFFF"/>
        <w:spacing w:beforeAutospacing="0" w:after="120" w:afterAutospacing="0" w:line="360" w:lineRule="auto"/>
        <w:ind w:left="0" w:leftChars="0" w:firstLine="0" w:firstLineChars="0"/>
        <w:rPr>
          <w:rFonts w:hint="eastAsia"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lang w:val="en-US" w:eastAsia="zh-CN"/>
        </w:rPr>
        <w:t>拍卖</w:t>
      </w:r>
      <w:r>
        <w:rPr>
          <w:rFonts w:hint="eastAsia" w:ascii="宋体" w:hAnsi="宋体" w:eastAsia="宋体" w:cs="宋体"/>
          <w:color w:val="auto"/>
          <w:sz w:val="28"/>
          <w:szCs w:val="28"/>
          <w:u w:val="none"/>
          <w:shd w:val="clear" w:color="auto" w:fill="FFFFFF"/>
        </w:rPr>
        <w:t>咨询：</w:t>
      </w:r>
    </w:p>
    <w:p>
      <w:pPr>
        <w:pStyle w:val="5"/>
        <w:widowControl/>
        <w:numPr>
          <w:ilvl w:val="0"/>
          <w:numId w:val="0"/>
        </w:numPr>
        <w:shd w:val="clear" w:color="auto" w:fill="FFFFFF"/>
        <w:spacing w:beforeAutospacing="0" w:after="120" w:afterAutospacing="0" w:line="360" w:lineRule="auto"/>
        <w:ind w:leftChars="0"/>
        <w:rPr>
          <w:rFonts w:hint="eastAsia"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lang w:val="en-US" w:eastAsia="zh-CN"/>
        </w:rPr>
        <w:t>湖南赛德</w:t>
      </w:r>
      <w:r>
        <w:rPr>
          <w:rFonts w:hint="eastAsia" w:ascii="宋体" w:hAnsi="宋体" w:eastAsia="宋体" w:cs="宋体"/>
          <w:color w:val="auto"/>
          <w:sz w:val="28"/>
          <w:szCs w:val="28"/>
          <w:u w:val="none"/>
          <w:shd w:val="clear" w:color="auto" w:fill="FFFFFF"/>
        </w:rPr>
        <w:t>拍卖</w:t>
      </w:r>
      <w:r>
        <w:rPr>
          <w:rFonts w:hint="eastAsia" w:ascii="宋体" w:hAnsi="宋体" w:eastAsia="宋体" w:cs="宋体"/>
          <w:color w:val="auto"/>
          <w:sz w:val="28"/>
          <w:szCs w:val="28"/>
          <w:u w:val="none"/>
          <w:shd w:val="clear" w:color="auto" w:fill="FFFFFF"/>
          <w:lang w:val="en-US" w:eastAsia="zh-CN"/>
        </w:rPr>
        <w:t>有限</w:t>
      </w:r>
      <w:r>
        <w:rPr>
          <w:rFonts w:hint="eastAsia" w:ascii="宋体" w:hAnsi="宋体" w:eastAsia="宋体" w:cs="宋体"/>
          <w:color w:val="auto"/>
          <w:sz w:val="28"/>
          <w:szCs w:val="28"/>
          <w:u w:val="none"/>
          <w:shd w:val="clear" w:color="auto" w:fill="FFFFFF"/>
        </w:rPr>
        <w:t>公司</w:t>
      </w:r>
    </w:p>
    <w:p>
      <w:pPr>
        <w:pStyle w:val="5"/>
        <w:widowControl/>
        <w:numPr>
          <w:ilvl w:val="0"/>
          <w:numId w:val="0"/>
        </w:numPr>
        <w:shd w:val="clear" w:color="auto" w:fill="FFFFFF"/>
        <w:spacing w:beforeAutospacing="0" w:after="120" w:afterAutospacing="0" w:line="360" w:lineRule="auto"/>
        <w:ind w:leftChars="0"/>
        <w:rPr>
          <w:rFonts w:hint="eastAsia" w:ascii="宋体" w:hAnsi="宋体" w:eastAsia="宋体" w:cs="宋体"/>
          <w:color w:val="auto"/>
          <w:sz w:val="28"/>
          <w:szCs w:val="28"/>
          <w:u w:val="none"/>
          <w:shd w:val="clear" w:color="auto" w:fill="FFFFFF"/>
        </w:rPr>
      </w:pPr>
      <w:r>
        <w:rPr>
          <w:rFonts w:hint="eastAsia" w:ascii="宋体" w:hAnsi="宋体" w:eastAsia="宋体" w:cs="宋体"/>
          <w:color w:val="auto"/>
          <w:sz w:val="28"/>
          <w:szCs w:val="28"/>
          <w:u w:val="none"/>
          <w:shd w:val="clear" w:color="auto" w:fill="FFFFFF"/>
          <w:lang w:val="en-US" w:eastAsia="zh-CN"/>
        </w:rPr>
        <w:t>联系人：丁钥桥    电话：</w:t>
      </w:r>
      <w:r>
        <w:rPr>
          <w:rFonts w:ascii="宋体" w:hAnsi="宋体" w:eastAsia="宋体" w:cs="宋体"/>
          <w:color w:val="auto"/>
          <w:sz w:val="28"/>
          <w:szCs w:val="28"/>
          <w:u w:val="none"/>
          <w:shd w:val="clear" w:color="auto" w:fill="FFFFFF"/>
        </w:rPr>
        <w:t>0731</w:t>
      </w:r>
      <w:r>
        <w:rPr>
          <w:rFonts w:hint="eastAsia" w:ascii="宋体" w:hAnsi="宋体" w:eastAsia="宋体" w:cs="宋体"/>
          <w:color w:val="auto"/>
          <w:sz w:val="28"/>
          <w:szCs w:val="28"/>
          <w:u w:val="none"/>
          <w:shd w:val="clear" w:color="auto" w:fill="FFFFFF"/>
        </w:rPr>
        <w:t>-84168629</w:t>
      </w:r>
      <w:r>
        <w:rPr>
          <w:rFonts w:hint="eastAsia" w:ascii="宋体" w:hAnsi="宋体" w:eastAsia="宋体" w:cs="宋体"/>
          <w:color w:val="auto"/>
          <w:sz w:val="28"/>
          <w:szCs w:val="28"/>
          <w:u w:val="none"/>
          <w:shd w:val="clear" w:color="auto" w:fill="FFFFFF"/>
          <w:lang w:eastAsia="zh-CN"/>
        </w:rPr>
        <w:t>、</w:t>
      </w:r>
      <w:r>
        <w:rPr>
          <w:rFonts w:ascii="宋体" w:hAnsi="宋体" w:eastAsia="宋体" w:cs="宋体"/>
          <w:color w:val="auto"/>
          <w:sz w:val="28"/>
          <w:szCs w:val="28"/>
          <w:u w:val="none"/>
          <w:shd w:val="clear" w:color="auto" w:fill="FFFFFF"/>
        </w:rPr>
        <w:t>1</w:t>
      </w:r>
      <w:r>
        <w:rPr>
          <w:rFonts w:hint="eastAsia" w:ascii="宋体" w:hAnsi="宋体" w:eastAsia="宋体" w:cs="宋体"/>
          <w:color w:val="auto"/>
          <w:sz w:val="28"/>
          <w:szCs w:val="28"/>
          <w:u w:val="none"/>
          <w:shd w:val="clear" w:color="auto" w:fill="FFFFFF"/>
        </w:rPr>
        <w:t>5386458850</w:t>
      </w:r>
    </w:p>
    <w:p>
      <w:pPr>
        <w:pStyle w:val="5"/>
        <w:widowControl/>
        <w:numPr>
          <w:ilvl w:val="0"/>
          <w:numId w:val="0"/>
        </w:numPr>
        <w:shd w:val="clear" w:color="auto" w:fill="FFFFFF"/>
        <w:spacing w:beforeAutospacing="0" w:after="120" w:afterAutospacing="0" w:line="360" w:lineRule="auto"/>
        <w:ind w:leftChars="0"/>
        <w:rPr>
          <w:rFonts w:hint="eastAsia" w:ascii="宋体" w:hAnsi="宋体" w:eastAsia="宋体" w:cs="宋体"/>
          <w:color w:val="auto"/>
          <w:sz w:val="28"/>
          <w:szCs w:val="28"/>
          <w:u w:val="none"/>
          <w:shd w:val="clear" w:color="auto" w:fill="FFFFFF"/>
          <w:lang w:val="en-US" w:eastAsia="zh-CN"/>
        </w:rPr>
      </w:pPr>
      <w:r>
        <w:rPr>
          <w:rFonts w:hint="eastAsia" w:ascii="宋体" w:hAnsi="宋体" w:eastAsia="宋体" w:cs="宋体"/>
          <w:color w:val="auto"/>
          <w:sz w:val="28"/>
          <w:szCs w:val="28"/>
          <w:u w:val="none"/>
          <w:shd w:val="clear" w:color="auto" w:fill="FFFFFF"/>
          <w:lang w:val="en-US" w:eastAsia="zh-CN"/>
        </w:rPr>
        <w:t>湖南公共资源交易中心</w:t>
      </w:r>
    </w:p>
    <w:p>
      <w:pPr>
        <w:pStyle w:val="5"/>
        <w:widowControl/>
        <w:numPr>
          <w:ilvl w:val="0"/>
          <w:numId w:val="0"/>
        </w:numPr>
        <w:shd w:val="clear" w:color="auto" w:fill="FFFFFF"/>
        <w:spacing w:beforeAutospacing="0" w:after="120" w:afterAutospacing="0" w:line="360" w:lineRule="auto"/>
        <w:ind w:leftChars="0"/>
        <w:rPr>
          <w:rFonts w:hint="default" w:ascii="宋体" w:hAnsi="宋体" w:eastAsia="宋体" w:cs="宋体"/>
          <w:color w:val="auto"/>
          <w:sz w:val="28"/>
          <w:szCs w:val="28"/>
          <w:u w:val="none"/>
          <w:shd w:val="clear" w:color="auto" w:fill="FFFFFF"/>
          <w:lang w:val="en-US" w:eastAsia="zh-CN"/>
        </w:rPr>
      </w:pPr>
      <w:r>
        <w:rPr>
          <w:rFonts w:hint="eastAsia" w:ascii="宋体" w:hAnsi="宋体" w:eastAsia="宋体" w:cs="宋体"/>
          <w:color w:val="auto"/>
          <w:sz w:val="28"/>
          <w:szCs w:val="28"/>
          <w:u w:val="none"/>
          <w:shd w:val="clear" w:color="auto" w:fill="FFFFFF"/>
          <w:lang w:val="en-US" w:eastAsia="zh-CN"/>
        </w:rPr>
        <w:t>联系人：左先生    电话：0731-89665154</w:t>
      </w:r>
    </w:p>
    <w:p>
      <w:pPr>
        <w:spacing w:line="360" w:lineRule="auto"/>
        <w:rPr>
          <w:rFonts w:ascii="宋体" w:hAnsi="宋体" w:eastAsia="宋体" w:cs="宋体"/>
          <w:color w:val="auto"/>
          <w:sz w:val="28"/>
          <w:szCs w:val="28"/>
          <w:u w:val="none"/>
        </w:rPr>
      </w:pPr>
      <w:r>
        <w:rPr>
          <w:rFonts w:hint="eastAsia" w:ascii="宋体" w:hAnsi="宋体" w:eastAsia="宋体" w:cs="宋体"/>
          <w:color w:val="auto"/>
          <w:sz w:val="28"/>
          <w:szCs w:val="28"/>
          <w:u w:val="none"/>
        </w:rPr>
        <w:t xml:space="preserve">                                                   </w:t>
      </w:r>
    </w:p>
    <w:p>
      <w:pPr>
        <w:spacing w:line="360" w:lineRule="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                             </w:t>
      </w:r>
      <w:r>
        <w:rPr>
          <w:rFonts w:hint="eastAsia" w:ascii="宋体" w:hAnsi="宋体" w:eastAsia="宋体" w:cs="宋体"/>
          <w:color w:val="auto"/>
          <w:sz w:val="28"/>
          <w:szCs w:val="28"/>
          <w:u w:val="none"/>
          <w:lang w:val="en-US" w:eastAsia="zh-CN"/>
        </w:rPr>
        <w:t xml:space="preserve">  </w:t>
      </w:r>
      <w:r>
        <w:rPr>
          <w:rFonts w:hint="eastAsia" w:ascii="宋体" w:hAnsi="宋体" w:eastAsia="宋体" w:cs="宋体"/>
          <w:color w:val="auto"/>
          <w:sz w:val="28"/>
          <w:szCs w:val="28"/>
          <w:u w:val="none"/>
        </w:rPr>
        <w:t xml:space="preserve"> 湖南赛德拍卖有限公司</w:t>
      </w:r>
    </w:p>
    <w:p>
      <w:pPr>
        <w:spacing w:line="360" w:lineRule="auto"/>
        <w:ind w:firstLine="4760" w:firstLineChars="1700"/>
        <w:rPr>
          <w:rFonts w:ascii="宋体" w:hAnsi="宋体" w:eastAsia="宋体" w:cs="宋体"/>
          <w:color w:val="auto"/>
          <w:sz w:val="28"/>
          <w:szCs w:val="28"/>
          <w:u w:val="none"/>
        </w:rPr>
      </w:pPr>
      <w:r>
        <w:rPr>
          <w:rFonts w:hint="eastAsia" w:ascii="宋体" w:hAnsi="宋体" w:eastAsia="宋体" w:cs="宋体"/>
          <w:color w:val="auto"/>
          <w:sz w:val="28"/>
          <w:szCs w:val="28"/>
          <w:u w:val="none"/>
        </w:rPr>
        <w:t>2020年</w:t>
      </w:r>
      <w:r>
        <w:rPr>
          <w:rFonts w:hint="eastAsia" w:ascii="宋体" w:hAnsi="宋体" w:eastAsia="宋体" w:cs="宋体"/>
          <w:color w:val="auto"/>
          <w:sz w:val="28"/>
          <w:szCs w:val="28"/>
          <w:u w:val="none"/>
          <w:lang w:val="en-US" w:eastAsia="zh-CN"/>
        </w:rPr>
        <w:t>12</w:t>
      </w:r>
      <w:r>
        <w:rPr>
          <w:rFonts w:hint="eastAsia" w:ascii="宋体" w:hAnsi="宋体" w:eastAsia="宋体" w:cs="宋体"/>
          <w:color w:val="auto"/>
          <w:sz w:val="28"/>
          <w:szCs w:val="28"/>
          <w:u w:val="none"/>
        </w:rPr>
        <w:t>月</w:t>
      </w:r>
      <w:r>
        <w:rPr>
          <w:rFonts w:hint="eastAsia" w:ascii="宋体" w:hAnsi="宋体" w:eastAsia="宋体" w:cs="宋体"/>
          <w:color w:val="auto"/>
          <w:sz w:val="28"/>
          <w:szCs w:val="28"/>
          <w:u w:val="none"/>
          <w:lang w:val="en-US" w:eastAsia="zh-CN"/>
        </w:rPr>
        <w:t>11</w:t>
      </w:r>
      <w:r>
        <w:rPr>
          <w:rFonts w:hint="eastAsia" w:ascii="宋体" w:hAnsi="宋体" w:eastAsia="宋体" w:cs="宋体"/>
          <w:color w:val="auto"/>
          <w:sz w:val="28"/>
          <w:szCs w:val="28"/>
          <w:u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AEF47"/>
    <w:multiLevelType w:val="singleLevel"/>
    <w:tmpl w:val="A6BAEF47"/>
    <w:lvl w:ilvl="0" w:tentative="0">
      <w:start w:val="9"/>
      <w:numFmt w:val="chineseCounting"/>
      <w:suff w:val="nothing"/>
      <w:lvlText w:val="%1、"/>
      <w:lvlJc w:val="left"/>
      <w:rPr>
        <w:rFonts w:hint="eastAsia"/>
      </w:rPr>
    </w:lvl>
  </w:abstractNum>
  <w:abstractNum w:abstractNumId="1">
    <w:nsid w:val="B586E58E"/>
    <w:multiLevelType w:val="singleLevel"/>
    <w:tmpl w:val="B586E58E"/>
    <w:lvl w:ilvl="0" w:tentative="0">
      <w:start w:val="2"/>
      <w:numFmt w:val="decimal"/>
      <w:suff w:val="nothing"/>
      <w:lvlText w:val="%1、"/>
      <w:lvlJc w:val="left"/>
    </w:lvl>
  </w:abstractNum>
  <w:abstractNum w:abstractNumId="2">
    <w:nsid w:val="04C3DF01"/>
    <w:multiLevelType w:val="singleLevel"/>
    <w:tmpl w:val="04C3DF01"/>
    <w:lvl w:ilvl="0" w:tentative="0">
      <w:start w:val="2"/>
      <w:numFmt w:val="chineseCounting"/>
      <w:suff w:val="nothing"/>
      <w:lvlText w:val="%1、"/>
      <w:lvlJc w:val="left"/>
      <w:rPr>
        <w:rFonts w:hint="eastAsia"/>
      </w:rPr>
    </w:lvl>
  </w:abstractNum>
  <w:abstractNum w:abstractNumId="3">
    <w:nsid w:val="4EC3984E"/>
    <w:multiLevelType w:val="singleLevel"/>
    <w:tmpl w:val="4EC3984E"/>
    <w:lvl w:ilvl="0" w:tentative="0">
      <w:start w:val="1"/>
      <w:numFmt w:val="decimal"/>
      <w:suff w:val="nothing"/>
      <w:lvlText w:val="%1、"/>
      <w:lvlJc w:val="left"/>
    </w:lvl>
  </w:abstractNum>
  <w:abstractNum w:abstractNumId="4">
    <w:nsid w:val="6D0C4892"/>
    <w:multiLevelType w:val="singleLevel"/>
    <w:tmpl w:val="6D0C4892"/>
    <w:lvl w:ilvl="0" w:tentative="0">
      <w:start w:val="3"/>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42"/>
    <w:rsid w:val="00056B48"/>
    <w:rsid w:val="00151167"/>
    <w:rsid w:val="00384ADD"/>
    <w:rsid w:val="00433457"/>
    <w:rsid w:val="005B08F3"/>
    <w:rsid w:val="007B2B42"/>
    <w:rsid w:val="0086131B"/>
    <w:rsid w:val="00943E36"/>
    <w:rsid w:val="00945D3B"/>
    <w:rsid w:val="00995C97"/>
    <w:rsid w:val="00AD495F"/>
    <w:rsid w:val="00B5704D"/>
    <w:rsid w:val="00BD32F7"/>
    <w:rsid w:val="00BE42C4"/>
    <w:rsid w:val="00E6440C"/>
    <w:rsid w:val="00E6580D"/>
    <w:rsid w:val="00FE4707"/>
    <w:rsid w:val="010A6626"/>
    <w:rsid w:val="018C7A11"/>
    <w:rsid w:val="04356575"/>
    <w:rsid w:val="08CD4A97"/>
    <w:rsid w:val="09172B10"/>
    <w:rsid w:val="0AAC3BBC"/>
    <w:rsid w:val="0B450DEB"/>
    <w:rsid w:val="0DE27298"/>
    <w:rsid w:val="119503CC"/>
    <w:rsid w:val="12BF54A3"/>
    <w:rsid w:val="19852BAD"/>
    <w:rsid w:val="19AB7BA6"/>
    <w:rsid w:val="1A792549"/>
    <w:rsid w:val="1CB13AA8"/>
    <w:rsid w:val="1CD60841"/>
    <w:rsid w:val="1DB94E47"/>
    <w:rsid w:val="1E1605CB"/>
    <w:rsid w:val="1F36673B"/>
    <w:rsid w:val="20707F40"/>
    <w:rsid w:val="2252152D"/>
    <w:rsid w:val="26B84C46"/>
    <w:rsid w:val="27451A6C"/>
    <w:rsid w:val="277C462E"/>
    <w:rsid w:val="27DB49B9"/>
    <w:rsid w:val="28103C5F"/>
    <w:rsid w:val="28CF0B65"/>
    <w:rsid w:val="298410E6"/>
    <w:rsid w:val="2C3D0CAC"/>
    <w:rsid w:val="2EB366A2"/>
    <w:rsid w:val="2FAD6846"/>
    <w:rsid w:val="30127378"/>
    <w:rsid w:val="3109606F"/>
    <w:rsid w:val="32C2255C"/>
    <w:rsid w:val="336B4225"/>
    <w:rsid w:val="33B97CF1"/>
    <w:rsid w:val="36AA644E"/>
    <w:rsid w:val="373D6ACD"/>
    <w:rsid w:val="37825931"/>
    <w:rsid w:val="3CF64F85"/>
    <w:rsid w:val="401942A9"/>
    <w:rsid w:val="41D81A2E"/>
    <w:rsid w:val="469D6D5B"/>
    <w:rsid w:val="46CC50E5"/>
    <w:rsid w:val="47D1212F"/>
    <w:rsid w:val="49E00E9E"/>
    <w:rsid w:val="4A8563FE"/>
    <w:rsid w:val="4AD1727F"/>
    <w:rsid w:val="4DA06229"/>
    <w:rsid w:val="4DAA20F4"/>
    <w:rsid w:val="4DFF0DC3"/>
    <w:rsid w:val="4EFE6746"/>
    <w:rsid w:val="4F7642F5"/>
    <w:rsid w:val="4FE15E0F"/>
    <w:rsid w:val="51BA19D9"/>
    <w:rsid w:val="51CE5934"/>
    <w:rsid w:val="53A8130A"/>
    <w:rsid w:val="54347FCC"/>
    <w:rsid w:val="57D47772"/>
    <w:rsid w:val="5B7C2776"/>
    <w:rsid w:val="60177E69"/>
    <w:rsid w:val="60876F32"/>
    <w:rsid w:val="61AD7364"/>
    <w:rsid w:val="66407F29"/>
    <w:rsid w:val="673C5CE5"/>
    <w:rsid w:val="679A1641"/>
    <w:rsid w:val="6B4C22D5"/>
    <w:rsid w:val="6E443151"/>
    <w:rsid w:val="706928CC"/>
    <w:rsid w:val="71B64661"/>
    <w:rsid w:val="73DF4BAD"/>
    <w:rsid w:val="74263369"/>
    <w:rsid w:val="74D13465"/>
    <w:rsid w:val="77FC09F8"/>
    <w:rsid w:val="79E0765D"/>
    <w:rsid w:val="7D2F2CC9"/>
    <w:rsid w:val="7F2F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500" w:lineRule="exact"/>
      <w:ind w:firstLine="560" w:firstLineChars="200"/>
    </w:pPr>
    <w:rPr>
      <w:bCs/>
      <w:kern w:val="0"/>
      <w:sz w:val="28"/>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列表段落1"/>
    <w:basedOn w:val="1"/>
    <w:qFormat/>
    <w:uiPriority w:val="0"/>
    <w:pPr>
      <w:ind w:firstLine="420" w:firstLineChars="200"/>
    </w:p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201</Words>
  <Characters>1152</Characters>
  <Lines>9</Lines>
  <Paragraphs>2</Paragraphs>
  <ScaleCrop>false</ScaleCrop>
  <LinksUpToDate>false</LinksUpToDate>
  <CharactersWithSpaces>1351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pcj-dzq</dc:creator>
  <cp:lastModifiedBy>sdpmqt</cp:lastModifiedBy>
  <cp:lastPrinted>2020-12-10T07:08:00Z</cp:lastPrinted>
  <dcterms:modified xsi:type="dcterms:W3CDTF">2020-12-10T07:46:46Z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